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35" w:rsidRDefault="00287235" w:rsidP="00287235">
      <w:pPr>
        <w:jc w:val="center"/>
        <w:rPr>
          <w:sz w:val="28"/>
          <w:szCs w:val="28"/>
        </w:rPr>
      </w:pPr>
      <w:r>
        <w:rPr>
          <w:sz w:val="28"/>
          <w:szCs w:val="28"/>
        </w:rPr>
        <w:t>Министерство образования Ставропольского края</w:t>
      </w:r>
    </w:p>
    <w:p w:rsidR="00287235" w:rsidRDefault="00287235" w:rsidP="00287235">
      <w:pPr>
        <w:jc w:val="center"/>
        <w:rPr>
          <w:sz w:val="28"/>
          <w:szCs w:val="28"/>
        </w:rPr>
      </w:pPr>
      <w:r>
        <w:rPr>
          <w:sz w:val="28"/>
          <w:szCs w:val="28"/>
        </w:rPr>
        <w:t>ГКОУ «Специальная (коррекционная) школа – интернат №14»</w:t>
      </w:r>
    </w:p>
    <w:p w:rsidR="00287235" w:rsidRDefault="00287235" w:rsidP="00287235">
      <w:pPr>
        <w:jc w:val="center"/>
        <w:rPr>
          <w:sz w:val="28"/>
          <w:szCs w:val="28"/>
        </w:rPr>
      </w:pPr>
    </w:p>
    <w:p w:rsidR="00287235" w:rsidRDefault="00287235" w:rsidP="00287235">
      <w:pPr>
        <w:jc w:val="center"/>
        <w:rPr>
          <w:sz w:val="28"/>
          <w:szCs w:val="28"/>
        </w:rPr>
      </w:pPr>
    </w:p>
    <w:p w:rsidR="00287235" w:rsidRDefault="00287235" w:rsidP="00287235">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87235" w:rsidTr="005135F7">
        <w:tc>
          <w:tcPr>
            <w:tcW w:w="4785" w:type="dxa"/>
            <w:tcBorders>
              <w:top w:val="nil"/>
              <w:left w:val="nil"/>
              <w:bottom w:val="nil"/>
              <w:right w:val="nil"/>
            </w:tcBorders>
            <w:hideMark/>
          </w:tcPr>
          <w:p w:rsidR="00287235" w:rsidRDefault="00287235" w:rsidP="005135F7">
            <w:pPr>
              <w:rPr>
                <w:sz w:val="28"/>
                <w:szCs w:val="28"/>
              </w:rPr>
            </w:pPr>
            <w:r>
              <w:rPr>
                <w:sz w:val="28"/>
                <w:szCs w:val="28"/>
              </w:rPr>
              <w:t xml:space="preserve">Принято </w:t>
            </w:r>
          </w:p>
          <w:p w:rsidR="00287235" w:rsidRPr="00A73A31" w:rsidRDefault="00287235" w:rsidP="005135F7">
            <w:pPr>
              <w:rPr>
                <w:rFonts w:eastAsia="Calibri"/>
                <w:sz w:val="28"/>
                <w:szCs w:val="28"/>
                <w:lang w:eastAsia="en-US"/>
              </w:rPr>
            </w:pPr>
            <w:r>
              <w:rPr>
                <w:sz w:val="28"/>
                <w:szCs w:val="28"/>
              </w:rPr>
              <w:t>на заседании педагогического совета.</w:t>
            </w:r>
          </w:p>
          <w:p w:rsidR="00287235" w:rsidRDefault="00287235" w:rsidP="009817C4">
            <w:pPr>
              <w:rPr>
                <w:sz w:val="28"/>
                <w:szCs w:val="28"/>
                <w:lang w:eastAsia="en-US"/>
              </w:rPr>
            </w:pPr>
            <w:r>
              <w:rPr>
                <w:sz w:val="28"/>
                <w:szCs w:val="28"/>
              </w:rPr>
              <w:t xml:space="preserve">Протокол № </w:t>
            </w:r>
            <w:r w:rsidR="009817C4">
              <w:rPr>
                <w:sz w:val="28"/>
                <w:szCs w:val="28"/>
                <w:u w:val="single"/>
              </w:rPr>
              <w:t>_</w:t>
            </w:r>
            <w:r>
              <w:rPr>
                <w:sz w:val="28"/>
                <w:szCs w:val="28"/>
              </w:rPr>
              <w:t xml:space="preserve"> от "</w:t>
            </w:r>
            <w:r w:rsidR="009817C4">
              <w:rPr>
                <w:sz w:val="28"/>
                <w:szCs w:val="28"/>
                <w:u w:val="single"/>
              </w:rPr>
              <w:t>__</w:t>
            </w:r>
            <w:r>
              <w:rPr>
                <w:sz w:val="28"/>
                <w:szCs w:val="28"/>
              </w:rPr>
              <w:t xml:space="preserve">" </w:t>
            </w:r>
            <w:r w:rsidR="009817C4">
              <w:rPr>
                <w:sz w:val="28"/>
                <w:szCs w:val="28"/>
                <w:u w:val="single"/>
              </w:rPr>
              <w:t>_____</w:t>
            </w:r>
            <w:r>
              <w:rPr>
                <w:sz w:val="28"/>
                <w:szCs w:val="28"/>
              </w:rPr>
              <w:t>2019 г.</w:t>
            </w:r>
            <w:r>
              <w:t xml:space="preserve">                                         </w:t>
            </w:r>
          </w:p>
        </w:tc>
        <w:tc>
          <w:tcPr>
            <w:tcW w:w="4786" w:type="dxa"/>
            <w:tcBorders>
              <w:top w:val="nil"/>
              <w:left w:val="nil"/>
              <w:bottom w:val="nil"/>
              <w:right w:val="nil"/>
            </w:tcBorders>
            <w:hideMark/>
          </w:tcPr>
          <w:p w:rsidR="00287235" w:rsidRDefault="00287235" w:rsidP="005135F7">
            <w:pPr>
              <w:rPr>
                <w:rFonts w:eastAsia="Calibri"/>
                <w:sz w:val="28"/>
                <w:szCs w:val="28"/>
                <w:lang w:eastAsia="en-US"/>
              </w:rPr>
            </w:pPr>
            <w:r>
              <w:rPr>
                <w:sz w:val="28"/>
                <w:szCs w:val="28"/>
              </w:rPr>
              <w:t>Утверждаю</w:t>
            </w:r>
          </w:p>
          <w:p w:rsidR="00287235" w:rsidRDefault="00287235" w:rsidP="005135F7">
            <w:pPr>
              <w:rPr>
                <w:sz w:val="28"/>
                <w:szCs w:val="28"/>
              </w:rPr>
            </w:pPr>
            <w:r>
              <w:rPr>
                <w:sz w:val="28"/>
                <w:szCs w:val="28"/>
              </w:rPr>
              <w:t xml:space="preserve">Директор ГКОУ «Специальная (коррекционная) школа – интернат </w:t>
            </w:r>
          </w:p>
          <w:p w:rsidR="00287235" w:rsidRDefault="00287235" w:rsidP="005135F7">
            <w:pPr>
              <w:rPr>
                <w:sz w:val="28"/>
                <w:szCs w:val="28"/>
              </w:rPr>
            </w:pPr>
            <w:r>
              <w:rPr>
                <w:sz w:val="28"/>
                <w:szCs w:val="28"/>
              </w:rPr>
              <w:t>№ 14»</w:t>
            </w:r>
          </w:p>
          <w:p w:rsidR="00287235" w:rsidRDefault="00287235" w:rsidP="005135F7">
            <w:pPr>
              <w:rPr>
                <w:sz w:val="28"/>
                <w:szCs w:val="28"/>
                <w:lang w:eastAsia="en-US"/>
              </w:rPr>
            </w:pPr>
            <w:r>
              <w:rPr>
                <w:sz w:val="28"/>
                <w:szCs w:val="28"/>
              </w:rPr>
              <w:t>_________________  В.Ю. Середняк</w:t>
            </w:r>
          </w:p>
        </w:tc>
      </w:tr>
    </w:tbl>
    <w:p w:rsidR="00287235" w:rsidRDefault="00287235" w:rsidP="00287235">
      <w:pPr>
        <w:jc w:val="center"/>
        <w:rPr>
          <w:sz w:val="28"/>
          <w:szCs w:val="28"/>
          <w:lang w:eastAsia="en-US"/>
        </w:rPr>
      </w:pPr>
    </w:p>
    <w:p w:rsidR="00287235" w:rsidRDefault="00287235" w:rsidP="00287235">
      <w:pPr>
        <w:jc w:val="center"/>
        <w:rPr>
          <w:sz w:val="28"/>
          <w:szCs w:val="28"/>
        </w:rPr>
      </w:pPr>
    </w:p>
    <w:p w:rsidR="00287235" w:rsidRDefault="00287235" w:rsidP="00287235">
      <w:pPr>
        <w:jc w:val="center"/>
        <w:rPr>
          <w:b/>
          <w:sz w:val="28"/>
          <w:szCs w:val="28"/>
        </w:rPr>
      </w:pPr>
    </w:p>
    <w:p w:rsidR="00287235" w:rsidRDefault="00287235" w:rsidP="00287235">
      <w:pPr>
        <w:jc w:val="center"/>
        <w:rPr>
          <w:sz w:val="32"/>
          <w:szCs w:val="32"/>
        </w:rPr>
      </w:pPr>
      <w:r>
        <w:rPr>
          <w:sz w:val="32"/>
          <w:szCs w:val="32"/>
        </w:rPr>
        <w:t>Рабочая программа, адаптированная для обучения лиц</w:t>
      </w:r>
    </w:p>
    <w:p w:rsidR="00287235" w:rsidRDefault="00287235" w:rsidP="00287235">
      <w:pPr>
        <w:jc w:val="center"/>
        <w:rPr>
          <w:sz w:val="32"/>
          <w:szCs w:val="32"/>
        </w:rPr>
      </w:pPr>
      <w:r>
        <w:rPr>
          <w:sz w:val="32"/>
          <w:szCs w:val="32"/>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w:t>
      </w:r>
      <w:proofErr w:type="gramStart"/>
      <w:r>
        <w:rPr>
          <w:sz w:val="32"/>
          <w:szCs w:val="32"/>
        </w:rPr>
        <w:t>обеспечивающая</w:t>
      </w:r>
      <w:proofErr w:type="gramEnd"/>
      <w:r>
        <w:rPr>
          <w:sz w:val="32"/>
          <w:szCs w:val="32"/>
        </w:rPr>
        <w:t xml:space="preserve"> коррекцию нарушений развития и социальную адаптацию указанных лиц.  </w:t>
      </w:r>
    </w:p>
    <w:p w:rsidR="00287235" w:rsidRDefault="00287235" w:rsidP="00287235">
      <w:pPr>
        <w:jc w:val="center"/>
        <w:rPr>
          <w:sz w:val="28"/>
          <w:szCs w:val="28"/>
        </w:rPr>
      </w:pPr>
    </w:p>
    <w:p w:rsidR="00287235" w:rsidRDefault="00287235" w:rsidP="00287235">
      <w:pPr>
        <w:jc w:val="center"/>
        <w:rPr>
          <w:sz w:val="28"/>
          <w:szCs w:val="28"/>
        </w:rPr>
      </w:pPr>
    </w:p>
    <w:p w:rsidR="00287235" w:rsidRDefault="00287235" w:rsidP="00287235">
      <w:pPr>
        <w:rPr>
          <w:sz w:val="28"/>
          <w:szCs w:val="28"/>
        </w:rPr>
      </w:pPr>
    </w:p>
    <w:p w:rsidR="00287235" w:rsidRDefault="00287235" w:rsidP="00287235">
      <w:pPr>
        <w:jc w:val="center"/>
        <w:rPr>
          <w:sz w:val="28"/>
          <w:szCs w:val="28"/>
        </w:rPr>
      </w:pPr>
    </w:p>
    <w:p w:rsidR="00287235" w:rsidRDefault="00287235" w:rsidP="00287235">
      <w:pPr>
        <w:pStyle w:val="a3"/>
        <w:jc w:val="center"/>
        <w:rPr>
          <w:szCs w:val="28"/>
        </w:rPr>
      </w:pPr>
      <w:r>
        <w:rPr>
          <w:szCs w:val="28"/>
        </w:rPr>
        <w:t xml:space="preserve">Дисциплина: </w:t>
      </w:r>
      <w:r>
        <w:rPr>
          <w:szCs w:val="28"/>
          <w:u w:val="single"/>
        </w:rPr>
        <w:t>основы социальной жизни 5 класс</w:t>
      </w:r>
    </w:p>
    <w:p w:rsidR="00287235" w:rsidRDefault="00287235" w:rsidP="00287235">
      <w:pPr>
        <w:jc w:val="center"/>
        <w:rPr>
          <w:sz w:val="28"/>
          <w:szCs w:val="28"/>
          <w:u w:val="single"/>
        </w:rPr>
      </w:pPr>
    </w:p>
    <w:p w:rsidR="00287235" w:rsidRDefault="00287235" w:rsidP="00287235">
      <w:pPr>
        <w:rPr>
          <w:sz w:val="28"/>
          <w:szCs w:val="28"/>
        </w:rPr>
      </w:pPr>
    </w:p>
    <w:p w:rsidR="00287235" w:rsidRDefault="00287235" w:rsidP="00287235">
      <w:pPr>
        <w:jc w:val="center"/>
        <w:rPr>
          <w:sz w:val="28"/>
          <w:szCs w:val="28"/>
        </w:rPr>
      </w:pPr>
    </w:p>
    <w:p w:rsidR="00287235" w:rsidRDefault="00287235" w:rsidP="00287235">
      <w:pPr>
        <w:pStyle w:val="a5"/>
        <w:jc w:val="center"/>
        <w:rPr>
          <w:rFonts w:ascii="Times New Roman" w:hAnsi="Times New Roman"/>
        </w:rPr>
      </w:pPr>
    </w:p>
    <w:p w:rsidR="00287235" w:rsidRDefault="00287235" w:rsidP="00287235">
      <w:pPr>
        <w:jc w:val="right"/>
      </w:pPr>
      <w:proofErr w:type="gramStart"/>
      <w:r>
        <w:t>Составлена</w:t>
      </w:r>
      <w:proofErr w:type="gramEnd"/>
      <w:r>
        <w:t xml:space="preserve"> в соответствии</w:t>
      </w:r>
    </w:p>
    <w:p w:rsidR="00287235" w:rsidRDefault="00287235" w:rsidP="00287235">
      <w:pPr>
        <w:jc w:val="right"/>
      </w:pPr>
      <w:r>
        <w:t xml:space="preserve">с ФГОС требованиями </w:t>
      </w:r>
    </w:p>
    <w:p w:rsidR="00287235" w:rsidRDefault="00287235" w:rsidP="00287235">
      <w:pPr>
        <w:jc w:val="right"/>
      </w:pPr>
      <w:r>
        <w:t>к содержанию уровня</w:t>
      </w:r>
    </w:p>
    <w:p w:rsidR="00287235" w:rsidRDefault="00287235" w:rsidP="00287235">
      <w:pPr>
        <w:jc w:val="right"/>
      </w:pPr>
      <w:r>
        <w:t>подготовки учащихся</w:t>
      </w:r>
    </w:p>
    <w:p w:rsidR="00287235" w:rsidRDefault="00287235" w:rsidP="00287235">
      <w:pPr>
        <w:jc w:val="right"/>
      </w:pPr>
      <w:r>
        <w:t>5 класса</w:t>
      </w:r>
    </w:p>
    <w:p w:rsidR="00287235" w:rsidRDefault="00287235" w:rsidP="00287235">
      <w:pPr>
        <w:jc w:val="center"/>
      </w:pPr>
    </w:p>
    <w:p w:rsidR="00287235" w:rsidRDefault="00287235" w:rsidP="00287235">
      <w:pPr>
        <w:jc w:val="right"/>
      </w:pPr>
    </w:p>
    <w:p w:rsidR="00287235" w:rsidRDefault="00287235" w:rsidP="00287235">
      <w:pPr>
        <w:jc w:val="center"/>
      </w:pPr>
    </w:p>
    <w:p w:rsidR="00287235" w:rsidRDefault="00287235" w:rsidP="00287235"/>
    <w:p w:rsidR="00287235" w:rsidRDefault="00287235" w:rsidP="00287235"/>
    <w:p w:rsidR="00287235" w:rsidRDefault="00287235" w:rsidP="00287235"/>
    <w:p w:rsidR="00287235" w:rsidRDefault="00287235" w:rsidP="00287235"/>
    <w:p w:rsidR="00287235" w:rsidRDefault="00287235" w:rsidP="00287235">
      <w:r>
        <w:t>Составитель: Анцупова Е.Г.</w:t>
      </w:r>
    </w:p>
    <w:p w:rsidR="00287235" w:rsidRPr="007E7897" w:rsidRDefault="00287235" w:rsidP="00287235">
      <w:r>
        <w:t xml:space="preserve">                        Смагина Е.А.</w:t>
      </w:r>
    </w:p>
    <w:p w:rsidR="00287235" w:rsidRDefault="00287235" w:rsidP="00287235"/>
    <w:p w:rsidR="00287235" w:rsidRDefault="00287235" w:rsidP="00287235"/>
    <w:p w:rsidR="00287235" w:rsidRDefault="00287235" w:rsidP="00287235">
      <w:pPr>
        <w:jc w:val="center"/>
        <w:rPr>
          <w:sz w:val="28"/>
          <w:szCs w:val="28"/>
        </w:rPr>
      </w:pPr>
    </w:p>
    <w:p w:rsidR="00287235" w:rsidRDefault="00287235" w:rsidP="00287235">
      <w:pPr>
        <w:jc w:val="center"/>
        <w:rPr>
          <w:sz w:val="28"/>
          <w:szCs w:val="28"/>
        </w:rPr>
      </w:pPr>
    </w:p>
    <w:p w:rsidR="00287235" w:rsidRDefault="00287235" w:rsidP="00287235">
      <w:pPr>
        <w:rPr>
          <w:sz w:val="28"/>
          <w:szCs w:val="28"/>
        </w:rPr>
      </w:pPr>
    </w:p>
    <w:p w:rsidR="00287235" w:rsidRPr="005F45BE" w:rsidRDefault="00C63D86" w:rsidP="00287235">
      <w:pPr>
        <w:jc w:val="center"/>
        <w:rPr>
          <w:sz w:val="28"/>
          <w:szCs w:val="28"/>
        </w:rPr>
      </w:pPr>
      <w:r>
        <w:rPr>
          <w:sz w:val="28"/>
          <w:szCs w:val="28"/>
        </w:rPr>
        <w:t xml:space="preserve">Константиновское 2020 </w:t>
      </w:r>
      <w:r w:rsidR="00287235">
        <w:rPr>
          <w:sz w:val="28"/>
          <w:szCs w:val="28"/>
        </w:rPr>
        <w:t>г.</w:t>
      </w:r>
    </w:p>
    <w:p w:rsidR="00287235" w:rsidRDefault="004766F0" w:rsidP="00287235">
      <w:pPr>
        <w:ind w:left="360"/>
        <w:jc w:val="center"/>
        <w:rPr>
          <w:sz w:val="28"/>
          <w:szCs w:val="28"/>
        </w:rPr>
      </w:pPr>
      <w:r>
        <w:rPr>
          <w:sz w:val="28"/>
          <w:szCs w:val="28"/>
        </w:rPr>
        <w:lastRenderedPageBreak/>
        <w:t>Программа рассчитана на 68 часов</w:t>
      </w:r>
      <w:r w:rsidR="00287235">
        <w:rPr>
          <w:sz w:val="28"/>
          <w:szCs w:val="28"/>
        </w:rPr>
        <w:t>, по 2 часа в неделю.</w:t>
      </w:r>
    </w:p>
    <w:p w:rsidR="00287235" w:rsidRDefault="00287235" w:rsidP="00287235">
      <w:pPr>
        <w:pStyle w:val="a3"/>
        <w:rPr>
          <w:b/>
          <w:bCs/>
        </w:rPr>
      </w:pPr>
    </w:p>
    <w:p w:rsidR="00287235" w:rsidRDefault="00287235" w:rsidP="00287235">
      <w:pPr>
        <w:pStyle w:val="a3"/>
        <w:jc w:val="center"/>
        <w:rPr>
          <w:b/>
          <w:bCs/>
        </w:rPr>
      </w:pPr>
      <w:r>
        <w:rPr>
          <w:b/>
          <w:bCs/>
        </w:rPr>
        <w:t>Количество часов по четвертям</w:t>
      </w:r>
    </w:p>
    <w:p w:rsidR="00287235" w:rsidRDefault="00287235" w:rsidP="00287235">
      <w:pPr>
        <w:pStyle w:val="a3"/>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1353"/>
        <w:gridCol w:w="1352"/>
        <w:gridCol w:w="1353"/>
        <w:gridCol w:w="1352"/>
      </w:tblGrid>
      <w:tr w:rsidR="00287235" w:rsidTr="005135F7">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I</w:t>
            </w:r>
          </w:p>
          <w:p w:rsidR="00287235" w:rsidRPr="000B4234" w:rsidRDefault="00287235" w:rsidP="005135F7">
            <w:pPr>
              <w:autoSpaceDE w:val="0"/>
              <w:autoSpaceDN w:val="0"/>
              <w:adjustRightInd w:val="0"/>
              <w:spacing w:after="120"/>
              <w:jc w:val="both"/>
              <w:rPr>
                <w:sz w:val="28"/>
                <w:szCs w:val="28"/>
                <w:lang w:val="en-US"/>
              </w:rPr>
            </w:pPr>
            <w:r w:rsidRPr="000B4234">
              <w:rPr>
                <w:sz w:val="28"/>
                <w:szCs w:val="28"/>
              </w:rPr>
              <w:t>четверть</w:t>
            </w:r>
          </w:p>
        </w:tc>
        <w:tc>
          <w:tcPr>
            <w:tcW w:w="1353"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II</w:t>
            </w:r>
          </w:p>
          <w:p w:rsidR="00287235" w:rsidRPr="000B4234" w:rsidRDefault="00287235" w:rsidP="005135F7">
            <w:pPr>
              <w:autoSpaceDE w:val="0"/>
              <w:autoSpaceDN w:val="0"/>
              <w:adjustRightInd w:val="0"/>
              <w:spacing w:after="120"/>
              <w:jc w:val="both"/>
              <w:rPr>
                <w:sz w:val="28"/>
                <w:szCs w:val="28"/>
                <w:lang w:val="en-US"/>
              </w:rPr>
            </w:pPr>
            <w:r w:rsidRPr="000B4234">
              <w:rPr>
                <w:sz w:val="28"/>
                <w:szCs w:val="28"/>
              </w:rPr>
              <w:t>четверть</w:t>
            </w:r>
          </w:p>
        </w:tc>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III</w:t>
            </w:r>
          </w:p>
          <w:p w:rsidR="00287235" w:rsidRPr="000B4234" w:rsidRDefault="00287235" w:rsidP="005135F7">
            <w:pPr>
              <w:autoSpaceDE w:val="0"/>
              <w:autoSpaceDN w:val="0"/>
              <w:adjustRightInd w:val="0"/>
              <w:spacing w:after="120"/>
              <w:jc w:val="both"/>
              <w:rPr>
                <w:sz w:val="28"/>
                <w:szCs w:val="28"/>
                <w:lang w:val="en-US"/>
              </w:rPr>
            </w:pPr>
            <w:r w:rsidRPr="000B4234">
              <w:rPr>
                <w:sz w:val="28"/>
                <w:szCs w:val="28"/>
              </w:rPr>
              <w:t>четверть</w:t>
            </w:r>
          </w:p>
        </w:tc>
        <w:tc>
          <w:tcPr>
            <w:tcW w:w="1353"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IV</w:t>
            </w:r>
          </w:p>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 xml:space="preserve"> </w:t>
            </w:r>
            <w:r w:rsidRPr="000B4234">
              <w:rPr>
                <w:sz w:val="28"/>
                <w:szCs w:val="28"/>
              </w:rPr>
              <w:t>четверть</w:t>
            </w:r>
          </w:p>
        </w:tc>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rPr>
              <w:t>Всего</w:t>
            </w:r>
            <w:r w:rsidRPr="000B4234">
              <w:rPr>
                <w:sz w:val="28"/>
                <w:szCs w:val="28"/>
                <w:lang w:val="en-US"/>
              </w:rPr>
              <w:t xml:space="preserve"> </w:t>
            </w:r>
            <w:r w:rsidRPr="000B4234">
              <w:rPr>
                <w:sz w:val="28"/>
                <w:szCs w:val="28"/>
              </w:rPr>
              <w:t>за</w:t>
            </w:r>
            <w:r w:rsidRPr="000B4234">
              <w:rPr>
                <w:sz w:val="28"/>
                <w:szCs w:val="28"/>
                <w:lang w:val="en-US"/>
              </w:rPr>
              <w:t xml:space="preserve"> </w:t>
            </w:r>
            <w:r w:rsidRPr="000B4234">
              <w:rPr>
                <w:sz w:val="28"/>
                <w:szCs w:val="28"/>
              </w:rPr>
              <w:t>год</w:t>
            </w:r>
          </w:p>
        </w:tc>
      </w:tr>
      <w:tr w:rsidR="00287235" w:rsidTr="005135F7">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5F2C14" w:rsidP="005135F7">
            <w:pPr>
              <w:autoSpaceDE w:val="0"/>
              <w:autoSpaceDN w:val="0"/>
              <w:adjustRightInd w:val="0"/>
              <w:spacing w:after="120"/>
              <w:jc w:val="both"/>
              <w:rPr>
                <w:sz w:val="28"/>
                <w:szCs w:val="28"/>
                <w:lang w:val="en-US"/>
              </w:rPr>
            </w:pPr>
            <w:r>
              <w:rPr>
                <w:sz w:val="28"/>
                <w:szCs w:val="28"/>
              </w:rPr>
              <w:t xml:space="preserve">18 </w:t>
            </w:r>
            <w:r w:rsidR="00287235" w:rsidRPr="000B4234">
              <w:rPr>
                <w:sz w:val="28"/>
                <w:szCs w:val="28"/>
              </w:rPr>
              <w:t>ч</w:t>
            </w:r>
            <w:r w:rsidR="00287235" w:rsidRPr="000B4234">
              <w:rPr>
                <w:sz w:val="28"/>
                <w:szCs w:val="28"/>
                <w:lang w:val="en-US"/>
              </w:rPr>
              <w:t>.</w:t>
            </w:r>
          </w:p>
        </w:tc>
        <w:tc>
          <w:tcPr>
            <w:tcW w:w="1353"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 xml:space="preserve"> </w:t>
            </w:r>
            <w:r w:rsidR="005F2C14">
              <w:rPr>
                <w:sz w:val="28"/>
                <w:szCs w:val="28"/>
              </w:rPr>
              <w:t xml:space="preserve">14 </w:t>
            </w:r>
            <w:r w:rsidRPr="000B4234">
              <w:rPr>
                <w:sz w:val="28"/>
                <w:szCs w:val="28"/>
              </w:rPr>
              <w:t>ч</w:t>
            </w:r>
            <w:r w:rsidRPr="000B4234">
              <w:rPr>
                <w:sz w:val="28"/>
                <w:szCs w:val="28"/>
                <w:lang w:val="en-US"/>
              </w:rPr>
              <w:t>.</w:t>
            </w:r>
          </w:p>
        </w:tc>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5F2C14" w:rsidP="005135F7">
            <w:pPr>
              <w:autoSpaceDE w:val="0"/>
              <w:autoSpaceDN w:val="0"/>
              <w:adjustRightInd w:val="0"/>
              <w:spacing w:after="120"/>
              <w:jc w:val="both"/>
              <w:rPr>
                <w:sz w:val="28"/>
                <w:szCs w:val="28"/>
                <w:lang w:val="en-US"/>
              </w:rPr>
            </w:pPr>
            <w:r>
              <w:rPr>
                <w:sz w:val="28"/>
                <w:szCs w:val="28"/>
              </w:rPr>
              <w:t xml:space="preserve">20 </w:t>
            </w:r>
            <w:r w:rsidR="00287235" w:rsidRPr="000B4234">
              <w:rPr>
                <w:sz w:val="28"/>
                <w:szCs w:val="28"/>
              </w:rPr>
              <w:t>ч</w:t>
            </w:r>
            <w:r w:rsidR="00287235" w:rsidRPr="000B4234">
              <w:rPr>
                <w:sz w:val="28"/>
                <w:szCs w:val="28"/>
                <w:lang w:val="en-US"/>
              </w:rPr>
              <w:t>.</w:t>
            </w:r>
          </w:p>
        </w:tc>
        <w:tc>
          <w:tcPr>
            <w:tcW w:w="1353" w:type="dxa"/>
            <w:tcBorders>
              <w:top w:val="single" w:sz="4" w:space="0" w:color="auto"/>
              <w:left w:val="single" w:sz="4" w:space="0" w:color="auto"/>
              <w:bottom w:val="single" w:sz="4" w:space="0" w:color="auto"/>
              <w:right w:val="single" w:sz="4" w:space="0" w:color="auto"/>
            </w:tcBorders>
            <w:vAlign w:val="center"/>
          </w:tcPr>
          <w:p w:rsidR="00287235" w:rsidRPr="000B4234" w:rsidRDefault="00287235" w:rsidP="005135F7">
            <w:pPr>
              <w:autoSpaceDE w:val="0"/>
              <w:autoSpaceDN w:val="0"/>
              <w:adjustRightInd w:val="0"/>
              <w:spacing w:after="120"/>
              <w:jc w:val="both"/>
              <w:rPr>
                <w:sz w:val="28"/>
                <w:szCs w:val="28"/>
                <w:lang w:val="en-US"/>
              </w:rPr>
            </w:pPr>
            <w:r w:rsidRPr="000B4234">
              <w:rPr>
                <w:sz w:val="28"/>
                <w:szCs w:val="28"/>
                <w:lang w:val="en-US"/>
              </w:rPr>
              <w:t xml:space="preserve"> </w:t>
            </w:r>
            <w:r w:rsidR="005F2C14">
              <w:rPr>
                <w:sz w:val="28"/>
                <w:szCs w:val="28"/>
              </w:rPr>
              <w:t xml:space="preserve">16 </w:t>
            </w:r>
            <w:r w:rsidRPr="000B4234">
              <w:rPr>
                <w:sz w:val="28"/>
                <w:szCs w:val="28"/>
              </w:rPr>
              <w:t>ч</w:t>
            </w:r>
            <w:r w:rsidRPr="000B4234">
              <w:rPr>
                <w:sz w:val="28"/>
                <w:szCs w:val="28"/>
                <w:lang w:val="en-US"/>
              </w:rPr>
              <w:t>.</w:t>
            </w:r>
          </w:p>
        </w:tc>
        <w:tc>
          <w:tcPr>
            <w:tcW w:w="1352" w:type="dxa"/>
            <w:tcBorders>
              <w:top w:val="single" w:sz="4" w:space="0" w:color="auto"/>
              <w:left w:val="single" w:sz="4" w:space="0" w:color="auto"/>
              <w:bottom w:val="single" w:sz="4" w:space="0" w:color="auto"/>
              <w:right w:val="single" w:sz="4" w:space="0" w:color="auto"/>
            </w:tcBorders>
            <w:vAlign w:val="center"/>
          </w:tcPr>
          <w:p w:rsidR="00287235" w:rsidRPr="000B4234" w:rsidRDefault="009817C4" w:rsidP="005135F7">
            <w:pPr>
              <w:autoSpaceDE w:val="0"/>
              <w:autoSpaceDN w:val="0"/>
              <w:adjustRightInd w:val="0"/>
              <w:spacing w:after="120"/>
              <w:jc w:val="both"/>
              <w:rPr>
                <w:sz w:val="28"/>
                <w:szCs w:val="28"/>
                <w:lang w:val="en-US"/>
              </w:rPr>
            </w:pPr>
            <w:r>
              <w:rPr>
                <w:sz w:val="28"/>
                <w:szCs w:val="28"/>
              </w:rPr>
              <w:t>68</w:t>
            </w:r>
            <w:r w:rsidR="00287235" w:rsidRPr="000B4234">
              <w:rPr>
                <w:sz w:val="28"/>
                <w:szCs w:val="28"/>
                <w:lang w:val="en-US"/>
              </w:rPr>
              <w:t xml:space="preserve"> </w:t>
            </w:r>
            <w:r w:rsidR="00287235" w:rsidRPr="000B4234">
              <w:rPr>
                <w:sz w:val="28"/>
                <w:szCs w:val="28"/>
              </w:rPr>
              <w:t>ч</w:t>
            </w:r>
            <w:r w:rsidR="00287235" w:rsidRPr="000B4234">
              <w:rPr>
                <w:sz w:val="28"/>
                <w:szCs w:val="28"/>
                <w:lang w:val="en-US"/>
              </w:rPr>
              <w:t>.</w:t>
            </w:r>
          </w:p>
        </w:tc>
      </w:tr>
    </w:tbl>
    <w:p w:rsidR="00C5783A" w:rsidRDefault="00287235">
      <w:r>
        <w:t xml:space="preserve">      </w:t>
      </w:r>
    </w:p>
    <w:p w:rsidR="00287235" w:rsidRDefault="00287235" w:rsidP="00287235">
      <w:pPr>
        <w:ind w:firstLine="708"/>
        <w:jc w:val="both"/>
        <w:rPr>
          <w:b/>
          <w:sz w:val="28"/>
          <w:szCs w:val="28"/>
        </w:rPr>
      </w:pPr>
    </w:p>
    <w:p w:rsidR="00287235" w:rsidRPr="00874E3E" w:rsidRDefault="00287235" w:rsidP="00287235">
      <w:pPr>
        <w:pStyle w:val="a5"/>
        <w:spacing w:line="360" w:lineRule="auto"/>
        <w:jc w:val="center"/>
        <w:rPr>
          <w:rFonts w:ascii="Times New Roman" w:hAnsi="Times New Roman"/>
          <w:b/>
          <w:sz w:val="28"/>
          <w:szCs w:val="28"/>
        </w:rPr>
      </w:pPr>
      <w:r w:rsidRPr="00874E3E">
        <w:rPr>
          <w:rFonts w:ascii="Times New Roman" w:hAnsi="Times New Roman"/>
          <w:b/>
          <w:sz w:val="28"/>
          <w:szCs w:val="28"/>
        </w:rPr>
        <w:t>СОДЕРЖАНИЕ УЧЕБНОГО ПРЕДМЕТА, КУРСА</w:t>
      </w:r>
    </w:p>
    <w:p w:rsidR="00287235" w:rsidRPr="00874E3E" w:rsidRDefault="00287235" w:rsidP="00287235">
      <w:pPr>
        <w:pStyle w:val="a5"/>
        <w:spacing w:line="360" w:lineRule="auto"/>
        <w:jc w:val="center"/>
        <w:rPr>
          <w:rFonts w:ascii="Times New Roman" w:hAnsi="Times New Roman"/>
          <w:b/>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1842"/>
        <w:gridCol w:w="993"/>
        <w:gridCol w:w="3260"/>
        <w:gridCol w:w="2693"/>
      </w:tblGrid>
      <w:tr w:rsidR="00287235" w:rsidRPr="00874E3E" w:rsidTr="009817C4">
        <w:trPr>
          <w:trHeight w:val="757"/>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b/>
                <w:sz w:val="28"/>
                <w:szCs w:val="28"/>
              </w:rPr>
            </w:pPr>
            <w:r w:rsidRPr="00874E3E">
              <w:rPr>
                <w:rFonts w:ascii="Times New Roman" w:hAnsi="Times New Roman"/>
                <w:b/>
                <w:sz w:val="28"/>
                <w:szCs w:val="28"/>
              </w:rPr>
              <w:t>№</w:t>
            </w:r>
          </w:p>
          <w:p w:rsidR="00287235" w:rsidRPr="00874E3E" w:rsidRDefault="00287235" w:rsidP="005135F7">
            <w:pPr>
              <w:pStyle w:val="a5"/>
              <w:spacing w:line="360" w:lineRule="auto"/>
              <w:jc w:val="center"/>
              <w:rPr>
                <w:rFonts w:ascii="Times New Roman" w:hAnsi="Times New Roman"/>
                <w:b/>
                <w:sz w:val="28"/>
                <w:szCs w:val="28"/>
              </w:rPr>
            </w:pPr>
            <w:proofErr w:type="spellStart"/>
            <w:proofErr w:type="gramStart"/>
            <w:r w:rsidRPr="00874E3E">
              <w:rPr>
                <w:rFonts w:ascii="Times New Roman" w:hAnsi="Times New Roman"/>
                <w:b/>
                <w:sz w:val="28"/>
                <w:szCs w:val="28"/>
              </w:rPr>
              <w:t>п</w:t>
            </w:r>
            <w:proofErr w:type="spellEnd"/>
            <w:proofErr w:type="gramEnd"/>
            <w:r w:rsidRPr="00874E3E">
              <w:rPr>
                <w:rFonts w:ascii="Times New Roman" w:hAnsi="Times New Roman"/>
                <w:b/>
                <w:sz w:val="28"/>
                <w:szCs w:val="28"/>
              </w:rPr>
              <w:t>/</w:t>
            </w:r>
            <w:proofErr w:type="spellStart"/>
            <w:r w:rsidRPr="00874E3E">
              <w:rPr>
                <w:rFonts w:ascii="Times New Roman" w:hAnsi="Times New Roman"/>
                <w:b/>
                <w:sz w:val="28"/>
                <w:szCs w:val="28"/>
              </w:rPr>
              <w:t>п</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b/>
                <w:sz w:val="28"/>
                <w:szCs w:val="28"/>
              </w:rPr>
            </w:pPr>
            <w:r w:rsidRPr="00874E3E">
              <w:rPr>
                <w:rFonts w:ascii="Times New Roman" w:hAnsi="Times New Roman"/>
                <w:b/>
                <w:sz w:val="28"/>
                <w:szCs w:val="28"/>
              </w:rPr>
              <w:t>Темы</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spacing w:line="360" w:lineRule="auto"/>
              <w:jc w:val="center"/>
              <w:rPr>
                <w:rFonts w:ascii="Times New Roman" w:hAnsi="Times New Roman"/>
                <w:b/>
                <w:sz w:val="28"/>
                <w:szCs w:val="28"/>
              </w:rPr>
            </w:pPr>
            <w:r w:rsidRPr="00874E3E">
              <w:rPr>
                <w:rFonts w:ascii="Times New Roman" w:hAnsi="Times New Roman"/>
                <w:b/>
                <w:sz w:val="28"/>
                <w:szCs w:val="28"/>
              </w:rPr>
              <w:t xml:space="preserve">Кол-во </w:t>
            </w:r>
          </w:p>
          <w:p w:rsidR="00287235" w:rsidRPr="00874E3E" w:rsidRDefault="00287235" w:rsidP="005135F7">
            <w:pPr>
              <w:pStyle w:val="a5"/>
              <w:spacing w:line="360" w:lineRule="auto"/>
              <w:jc w:val="center"/>
              <w:rPr>
                <w:rFonts w:ascii="Times New Roman" w:hAnsi="Times New Roman"/>
                <w:b/>
                <w:sz w:val="28"/>
                <w:szCs w:val="28"/>
              </w:rPr>
            </w:pPr>
            <w:r w:rsidRPr="00874E3E">
              <w:rPr>
                <w:rFonts w:ascii="Times New Roman" w:hAnsi="Times New Roman"/>
                <w:b/>
                <w:sz w:val="28"/>
                <w:szCs w:val="28"/>
              </w:rPr>
              <w:t>часов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ind w:firstLine="331"/>
              <w:jc w:val="center"/>
              <w:rPr>
                <w:rFonts w:ascii="Times New Roman" w:hAnsi="Times New Roman"/>
                <w:b/>
                <w:sz w:val="28"/>
                <w:szCs w:val="28"/>
              </w:rPr>
            </w:pPr>
            <w:r w:rsidRPr="00874E3E">
              <w:rPr>
                <w:rFonts w:ascii="Times New Roman" w:hAnsi="Times New Roman"/>
                <w:b/>
                <w:sz w:val="28"/>
                <w:szCs w:val="28"/>
              </w:rPr>
              <w:t>Коррекционная работа</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spacing w:line="360" w:lineRule="auto"/>
              <w:ind w:left="-108"/>
              <w:rPr>
                <w:rFonts w:ascii="Times New Roman" w:hAnsi="Times New Roman"/>
                <w:b/>
                <w:sz w:val="28"/>
                <w:szCs w:val="28"/>
              </w:rPr>
            </w:pPr>
            <w:r w:rsidRPr="00874E3E">
              <w:rPr>
                <w:rFonts w:ascii="Times New Roman" w:hAnsi="Times New Roman"/>
                <w:b/>
                <w:sz w:val="28"/>
                <w:szCs w:val="28"/>
              </w:rPr>
              <w:t xml:space="preserve">    Практическая работа</w:t>
            </w:r>
          </w:p>
        </w:tc>
      </w:tr>
      <w:tr w:rsidR="00287235" w:rsidRPr="00874E3E" w:rsidTr="009817C4">
        <w:trPr>
          <w:trHeight w:val="501"/>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Вводный урок</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spacing w:line="360" w:lineRule="auto"/>
              <w:ind w:firstLine="331"/>
              <w:jc w:val="both"/>
              <w:rPr>
                <w:rFonts w:ascii="Times New Roman" w:hAnsi="Times New Roman"/>
                <w:sz w:val="28"/>
                <w:szCs w:val="28"/>
              </w:rPr>
            </w:pPr>
          </w:p>
        </w:tc>
      </w:tr>
      <w:tr w:rsidR="00287235" w:rsidRPr="00874E3E" w:rsidTr="009817C4">
        <w:trPr>
          <w:trHeight w:val="1516"/>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«Личная гигиена»</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осознанное восприятие при знакомстве с предметами личной гигиены и активизировать слуховое внимание при изучении способов ухода за ними.</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Выполнение туалета (чистка зубов, мытье рук, лица, расчесывание волос). Стирка носового платка. Установка настольной лампы на рабочем месте.</w:t>
            </w:r>
          </w:p>
        </w:tc>
      </w:tr>
      <w:tr w:rsidR="00287235" w:rsidRPr="00874E3E" w:rsidTr="009817C4">
        <w:trPr>
          <w:trHeight w:val="1002"/>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rPr>
                <w:rFonts w:ascii="Times New Roman" w:hAnsi="Times New Roman"/>
                <w:sz w:val="28"/>
                <w:szCs w:val="28"/>
              </w:rPr>
            </w:pPr>
            <w:r w:rsidRPr="00874E3E">
              <w:rPr>
                <w:rFonts w:ascii="Times New Roman" w:hAnsi="Times New Roman"/>
                <w:sz w:val="28"/>
                <w:szCs w:val="28"/>
              </w:rPr>
              <w:t xml:space="preserve"> «Одежда и обувь»</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логическое восприятие при распределении одежды и обуви на категории: по сезонам и назначению.</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Чистка домашней и школьной формы, верхней одежды, обуви.</w:t>
            </w:r>
          </w:p>
        </w:tc>
      </w:tr>
      <w:tr w:rsidR="00287235" w:rsidRPr="00874E3E" w:rsidTr="009817C4">
        <w:trPr>
          <w:trHeight w:val="1943"/>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 xml:space="preserve"> «Семья»</w:t>
            </w: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ind w:firstLine="708"/>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Активизировать процессы припоминания при восстановлении родственных отношений в семье и записывании фамилии, имени, отчества своих близких родственников.</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Составление родового дерева</w:t>
            </w:r>
          </w:p>
        </w:tc>
      </w:tr>
      <w:tr w:rsidR="00287235" w:rsidRPr="00874E3E" w:rsidTr="009817C4">
        <w:trPr>
          <w:trHeight w:val="1160"/>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lang w:val="en-US"/>
              </w:rPr>
            </w:pPr>
            <w:r w:rsidRPr="00874E3E">
              <w:rPr>
                <w:rFonts w:ascii="Times New Roman" w:hAnsi="Times New Roman"/>
                <w:sz w:val="28"/>
                <w:szCs w:val="28"/>
                <w:lang w:val="en-US"/>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«Транспорт»</w:t>
            </w: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lang w:val="en-US"/>
              </w:rPr>
            </w:pPr>
            <w:r w:rsidRPr="00874E3E">
              <w:rPr>
                <w:rFonts w:ascii="Times New Roman" w:hAnsi="Times New Roman"/>
                <w:sz w:val="28"/>
                <w:szCs w:val="28"/>
                <w:lang w:val="en-US"/>
              </w:rPr>
              <w:lastRenderedPageBreak/>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 xml:space="preserve">Развивать осознанное восприятие в процессе знакомства с городским </w:t>
            </w:r>
            <w:r w:rsidRPr="00874E3E">
              <w:rPr>
                <w:rFonts w:ascii="Times New Roman" w:hAnsi="Times New Roman"/>
                <w:sz w:val="28"/>
                <w:szCs w:val="28"/>
              </w:rPr>
              <w:lastRenderedPageBreak/>
              <w:t>транспортом и правилами поведения в нем.</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lastRenderedPageBreak/>
              <w:t>Составление маршрута от дома до школы-</w:t>
            </w:r>
            <w:r w:rsidRPr="00874E3E">
              <w:rPr>
                <w:rFonts w:ascii="Times New Roman" w:hAnsi="Times New Roman"/>
                <w:sz w:val="28"/>
                <w:szCs w:val="28"/>
              </w:rPr>
              <w:lastRenderedPageBreak/>
              <w:t>интерната, расчет стоимости проезда туда и обратно.</w:t>
            </w:r>
          </w:p>
        </w:tc>
      </w:tr>
      <w:tr w:rsidR="00287235" w:rsidRPr="00874E3E" w:rsidTr="009817C4">
        <w:trPr>
          <w:trHeight w:val="1002"/>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lastRenderedPageBreak/>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 xml:space="preserve">«Жилище» </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пространственную ориентировку при знакомстве с жилыми помещениями и их назначением.</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Организация рабочего места школьника</w:t>
            </w:r>
          </w:p>
        </w:tc>
      </w:tr>
      <w:tr w:rsidR="00287235" w:rsidRPr="00874E3E" w:rsidTr="009817C4">
        <w:trPr>
          <w:trHeight w:val="1527"/>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«Культура поведения»</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наглядно-действенное внимание и восприятие при формировании навыков культурного поведения в процессе общения со старшими и сверстниками.</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Выполнение упражнений для укрепления осанки;</w:t>
            </w:r>
          </w:p>
          <w:p w:rsidR="00287235" w:rsidRPr="00874E3E" w:rsidRDefault="00287235" w:rsidP="005135F7">
            <w:pPr>
              <w:pStyle w:val="a5"/>
              <w:ind w:firstLine="331"/>
              <w:jc w:val="both"/>
              <w:rPr>
                <w:rFonts w:ascii="Times New Roman" w:hAnsi="Times New Roman"/>
                <w:sz w:val="28"/>
                <w:szCs w:val="28"/>
              </w:rPr>
            </w:pPr>
          </w:p>
        </w:tc>
      </w:tr>
      <w:tr w:rsidR="00287235" w:rsidRPr="00874E3E" w:rsidTr="009817C4">
        <w:trPr>
          <w:trHeight w:val="1516"/>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«Питание»</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мелкую моторику рук и эстетическое восприятие при знакомстве с кухонными приспособлениями и элементарной сервировке кухонного стола.</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 xml:space="preserve">Мытье посуды, кухонных принадлежностей, стирка </w:t>
            </w:r>
            <w:proofErr w:type="spellStart"/>
            <w:r w:rsidRPr="00874E3E">
              <w:rPr>
                <w:rFonts w:ascii="Times New Roman" w:hAnsi="Times New Roman"/>
                <w:sz w:val="28"/>
                <w:szCs w:val="28"/>
              </w:rPr>
              <w:t>салфеток</w:t>
            </w:r>
            <w:proofErr w:type="gramStart"/>
            <w:r w:rsidRPr="00874E3E">
              <w:rPr>
                <w:rFonts w:ascii="Times New Roman" w:hAnsi="Times New Roman"/>
                <w:sz w:val="28"/>
                <w:szCs w:val="28"/>
              </w:rPr>
              <w:t>.с</w:t>
            </w:r>
            <w:proofErr w:type="gramEnd"/>
            <w:r w:rsidRPr="00874E3E">
              <w:rPr>
                <w:rFonts w:ascii="Times New Roman" w:hAnsi="Times New Roman"/>
                <w:sz w:val="28"/>
                <w:szCs w:val="28"/>
              </w:rPr>
              <w:t>ервировка</w:t>
            </w:r>
            <w:proofErr w:type="spellEnd"/>
            <w:r w:rsidRPr="00874E3E">
              <w:rPr>
                <w:rFonts w:ascii="Times New Roman" w:hAnsi="Times New Roman"/>
                <w:sz w:val="28"/>
                <w:szCs w:val="28"/>
              </w:rPr>
              <w:t xml:space="preserve"> стола;</w:t>
            </w:r>
          </w:p>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приготовление блюд, не требующих тепловой обработки.</w:t>
            </w:r>
          </w:p>
        </w:tc>
      </w:tr>
      <w:tr w:rsidR="00287235" w:rsidRPr="00874E3E" w:rsidTr="009817C4">
        <w:trPr>
          <w:trHeight w:val="1674"/>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both"/>
              <w:rPr>
                <w:rFonts w:ascii="Times New Roman" w:hAnsi="Times New Roman"/>
                <w:sz w:val="28"/>
                <w:szCs w:val="28"/>
              </w:rPr>
            </w:pPr>
            <w:r w:rsidRPr="00874E3E">
              <w:rPr>
                <w:rFonts w:ascii="Times New Roman" w:hAnsi="Times New Roman"/>
                <w:sz w:val="28"/>
                <w:szCs w:val="28"/>
              </w:rPr>
              <w:t>«Торговля»</w:t>
            </w: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p w:rsidR="00287235" w:rsidRPr="00874E3E" w:rsidRDefault="00287235" w:rsidP="005135F7">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Развивать пространственную ориентировку и зрительное внимание при знакомстве с видами торговых предприятий и правилами приобретения товаров.</w:t>
            </w: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Знакомство с отделами в магазине, определение срока годности товара, приобретение продукта, проверка чека, сдачи.</w:t>
            </w:r>
          </w:p>
        </w:tc>
      </w:tr>
      <w:tr w:rsidR="00287235" w:rsidRPr="00874E3E" w:rsidTr="009817C4">
        <w:trPr>
          <w:trHeight w:val="770"/>
        </w:trPr>
        <w:tc>
          <w:tcPr>
            <w:tcW w:w="786"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spacing w:line="360" w:lineRule="auto"/>
              <w:jc w:val="center"/>
              <w:rPr>
                <w:rFonts w:ascii="Times New Roman" w:hAnsi="Times New Roman"/>
                <w:sz w:val="28"/>
                <w:szCs w:val="28"/>
              </w:rPr>
            </w:pPr>
            <w:r w:rsidRPr="00874E3E">
              <w:rPr>
                <w:rFonts w:ascii="Times New Roman" w:hAnsi="Times New Roman"/>
                <w:sz w:val="28"/>
                <w:szCs w:val="28"/>
              </w:rPr>
              <w:t xml:space="preserve">9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rPr>
                <w:rFonts w:ascii="Times New Roman" w:hAnsi="Times New Roman"/>
                <w:sz w:val="28"/>
                <w:szCs w:val="28"/>
              </w:rPr>
            </w:pPr>
            <w:r w:rsidRPr="00874E3E">
              <w:rPr>
                <w:rFonts w:ascii="Times New Roman" w:hAnsi="Times New Roman"/>
                <w:sz w:val="28"/>
                <w:szCs w:val="28"/>
              </w:rPr>
              <w:t>Обобщение пройденного материала</w:t>
            </w:r>
          </w:p>
        </w:tc>
        <w:tc>
          <w:tcPr>
            <w:tcW w:w="9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jc w:val="both"/>
              <w:rPr>
                <w:rFonts w:ascii="Times New Roman" w:hAnsi="Times New Roman"/>
                <w:sz w:val="28"/>
                <w:szCs w:val="28"/>
              </w:rPr>
            </w:pPr>
            <w:r w:rsidRPr="00874E3E">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87235" w:rsidRPr="00874E3E" w:rsidRDefault="00287235" w:rsidP="005135F7">
            <w:pPr>
              <w:pStyle w:val="a5"/>
              <w:ind w:firstLine="331"/>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87235" w:rsidRPr="00874E3E" w:rsidRDefault="00287235" w:rsidP="005135F7">
            <w:pPr>
              <w:pStyle w:val="a5"/>
              <w:ind w:firstLine="331"/>
              <w:jc w:val="both"/>
              <w:rPr>
                <w:rFonts w:ascii="Times New Roman" w:hAnsi="Times New Roman"/>
                <w:sz w:val="28"/>
                <w:szCs w:val="28"/>
              </w:rPr>
            </w:pPr>
            <w:r w:rsidRPr="00874E3E">
              <w:rPr>
                <w:rFonts w:ascii="Times New Roman" w:hAnsi="Times New Roman"/>
                <w:sz w:val="28"/>
                <w:szCs w:val="28"/>
              </w:rPr>
              <w:t>Тестирование</w:t>
            </w:r>
          </w:p>
        </w:tc>
      </w:tr>
    </w:tbl>
    <w:p w:rsidR="00287235" w:rsidRPr="00874E3E" w:rsidRDefault="00287235">
      <w:pPr>
        <w:rPr>
          <w:sz w:val="28"/>
          <w:szCs w:val="28"/>
        </w:rPr>
      </w:pPr>
    </w:p>
    <w:p w:rsidR="00287235" w:rsidRPr="00874E3E" w:rsidRDefault="00287235">
      <w:pPr>
        <w:rPr>
          <w:sz w:val="28"/>
          <w:szCs w:val="28"/>
        </w:rPr>
      </w:pPr>
    </w:p>
    <w:p w:rsidR="00287235" w:rsidRDefault="00287235" w:rsidP="00287235">
      <w:pPr>
        <w:ind w:firstLine="709"/>
        <w:rPr>
          <w:b/>
          <w:bCs/>
          <w:sz w:val="28"/>
          <w:szCs w:val="28"/>
        </w:rPr>
      </w:pPr>
    </w:p>
    <w:p w:rsidR="009817C4" w:rsidRPr="00874E3E" w:rsidRDefault="009817C4" w:rsidP="00287235">
      <w:pPr>
        <w:ind w:firstLine="709"/>
        <w:rPr>
          <w:b/>
          <w:bCs/>
          <w:sz w:val="28"/>
          <w:szCs w:val="28"/>
        </w:rPr>
      </w:pPr>
    </w:p>
    <w:p w:rsidR="00287235" w:rsidRPr="00874E3E" w:rsidRDefault="00287235" w:rsidP="00287235">
      <w:pPr>
        <w:ind w:firstLine="709"/>
        <w:rPr>
          <w:b/>
          <w:bCs/>
          <w:sz w:val="28"/>
          <w:szCs w:val="28"/>
        </w:rPr>
      </w:pPr>
    </w:p>
    <w:p w:rsidR="00287235" w:rsidRPr="00874E3E" w:rsidRDefault="00287235" w:rsidP="00287235">
      <w:pPr>
        <w:ind w:firstLine="709"/>
        <w:rPr>
          <w:b/>
          <w:bCs/>
          <w:sz w:val="28"/>
          <w:szCs w:val="28"/>
        </w:rPr>
      </w:pPr>
    </w:p>
    <w:p w:rsidR="00287235" w:rsidRPr="00874E3E" w:rsidRDefault="00287235" w:rsidP="00287235">
      <w:pPr>
        <w:ind w:firstLine="709"/>
        <w:jc w:val="both"/>
        <w:rPr>
          <w:b/>
          <w:bCs/>
          <w:sz w:val="28"/>
          <w:szCs w:val="28"/>
        </w:rPr>
      </w:pPr>
      <w:r w:rsidRPr="00874E3E">
        <w:rPr>
          <w:b/>
          <w:bCs/>
          <w:sz w:val="28"/>
          <w:szCs w:val="28"/>
        </w:rPr>
        <w:lastRenderedPageBreak/>
        <w:t>Пояснительная записка.</w:t>
      </w:r>
    </w:p>
    <w:p w:rsidR="00287235" w:rsidRPr="00874E3E" w:rsidRDefault="00287235" w:rsidP="00287235">
      <w:pPr>
        <w:pStyle w:val="a3"/>
        <w:rPr>
          <w:b/>
          <w:bCs/>
          <w:szCs w:val="28"/>
        </w:rPr>
      </w:pPr>
    </w:p>
    <w:p w:rsidR="00287235" w:rsidRPr="00874E3E" w:rsidRDefault="00287235" w:rsidP="00287235">
      <w:pPr>
        <w:jc w:val="both"/>
        <w:rPr>
          <w:rFonts w:eastAsia="Calibri"/>
          <w:sz w:val="28"/>
          <w:szCs w:val="28"/>
        </w:rPr>
      </w:pPr>
      <w:r w:rsidRPr="00874E3E">
        <w:rPr>
          <w:rFonts w:eastAsia="Calibri"/>
          <w:sz w:val="28"/>
          <w:szCs w:val="28"/>
        </w:rPr>
        <w:t>Рабочая программа, адаптированная для обучения лиц</w:t>
      </w:r>
    </w:p>
    <w:p w:rsidR="00287235" w:rsidRPr="00874E3E" w:rsidRDefault="00287235" w:rsidP="00287235">
      <w:pPr>
        <w:jc w:val="both"/>
        <w:rPr>
          <w:sz w:val="28"/>
          <w:szCs w:val="28"/>
        </w:rPr>
      </w:pPr>
      <w:r w:rsidRPr="00874E3E">
        <w:rPr>
          <w:rFonts w:eastAsia="Calibri"/>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w:t>
      </w:r>
      <w:proofErr w:type="gramStart"/>
      <w:r w:rsidRPr="00874E3E">
        <w:rPr>
          <w:rFonts w:eastAsia="Calibri"/>
          <w:sz w:val="28"/>
          <w:szCs w:val="28"/>
        </w:rPr>
        <w:t>обеспечивающая</w:t>
      </w:r>
      <w:proofErr w:type="gramEnd"/>
      <w:r w:rsidRPr="00874E3E">
        <w:rPr>
          <w:rFonts w:eastAsia="Calibri"/>
          <w:sz w:val="28"/>
          <w:szCs w:val="28"/>
        </w:rPr>
        <w:t xml:space="preserve"> коррекцию нарушений развития и социальную адаптацию указанных лиц по предмету «</w:t>
      </w:r>
      <w:r w:rsidR="000B4310" w:rsidRPr="00874E3E">
        <w:rPr>
          <w:rFonts w:eastAsia="Calibri"/>
          <w:sz w:val="28"/>
          <w:szCs w:val="28"/>
        </w:rPr>
        <w:t>Основы социальной жизни</w:t>
      </w:r>
      <w:r w:rsidRPr="00874E3E">
        <w:rPr>
          <w:rFonts w:eastAsia="Calibri"/>
          <w:sz w:val="28"/>
          <w:szCs w:val="28"/>
        </w:rPr>
        <w:t xml:space="preserve">» </w:t>
      </w:r>
      <w:r w:rsidRPr="00874E3E">
        <w:rPr>
          <w:sz w:val="28"/>
          <w:szCs w:val="28"/>
        </w:rPr>
        <w:t>составлена на основании следующих нормативно-правовых документов:</w:t>
      </w:r>
    </w:p>
    <w:p w:rsidR="00287235" w:rsidRPr="00874E3E" w:rsidRDefault="00287235" w:rsidP="00287235">
      <w:pPr>
        <w:jc w:val="both"/>
        <w:rPr>
          <w:color w:val="000000"/>
          <w:sz w:val="28"/>
          <w:szCs w:val="28"/>
          <w:shd w:val="clear" w:color="auto" w:fill="FFFFFF"/>
        </w:rPr>
      </w:pPr>
      <w:r w:rsidRPr="00874E3E">
        <w:rPr>
          <w:color w:val="000000"/>
          <w:sz w:val="28"/>
          <w:szCs w:val="28"/>
          <w:shd w:val="clear" w:color="auto" w:fill="FFFFFF"/>
        </w:rPr>
        <w:t>1. Федеральный закон  «Об образовании в Российской Федерации» от  29.12.2012г. №273-ФЗ</w:t>
      </w:r>
    </w:p>
    <w:p w:rsidR="00287235" w:rsidRPr="00874E3E" w:rsidRDefault="00287235" w:rsidP="00287235">
      <w:pPr>
        <w:jc w:val="both"/>
        <w:rPr>
          <w:color w:val="000000"/>
          <w:sz w:val="28"/>
          <w:szCs w:val="28"/>
          <w:shd w:val="clear" w:color="auto" w:fill="FFFFFF"/>
        </w:rPr>
      </w:pPr>
      <w:r w:rsidRPr="00874E3E">
        <w:rPr>
          <w:color w:val="000000"/>
          <w:sz w:val="28"/>
          <w:szCs w:val="28"/>
          <w:shd w:val="clear" w:color="auto" w:fill="FFFFFF"/>
        </w:rPr>
        <w:t xml:space="preserve">2. </w:t>
      </w:r>
      <w:r w:rsidRPr="00874E3E">
        <w:rPr>
          <w:sz w:val="28"/>
          <w:szCs w:val="28"/>
        </w:rPr>
        <w:t>Федеральный государственный образовательный стандарт</w:t>
      </w:r>
    </w:p>
    <w:p w:rsidR="00287235" w:rsidRPr="00874E3E" w:rsidRDefault="00287235" w:rsidP="00287235">
      <w:pPr>
        <w:jc w:val="both"/>
        <w:rPr>
          <w:color w:val="000000"/>
          <w:sz w:val="28"/>
          <w:szCs w:val="28"/>
          <w:shd w:val="clear" w:color="auto" w:fill="FFFFFF"/>
        </w:rPr>
      </w:pPr>
      <w:r w:rsidRPr="00874E3E">
        <w:rPr>
          <w:sz w:val="28"/>
          <w:szCs w:val="28"/>
        </w:rPr>
        <w:t xml:space="preserve">образования </w:t>
      </w:r>
      <w:proofErr w:type="gramStart"/>
      <w:r w:rsidRPr="00874E3E">
        <w:rPr>
          <w:sz w:val="28"/>
          <w:szCs w:val="28"/>
        </w:rPr>
        <w:t>обучающихся</w:t>
      </w:r>
      <w:proofErr w:type="gramEnd"/>
      <w:r w:rsidRPr="00874E3E">
        <w:rPr>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sidRPr="00874E3E">
        <w:rPr>
          <w:sz w:val="28"/>
          <w:szCs w:val="28"/>
        </w:rPr>
        <w:t>Минюстре</w:t>
      </w:r>
      <w:proofErr w:type="spellEnd"/>
      <w:r w:rsidRPr="00874E3E">
        <w:rPr>
          <w:sz w:val="28"/>
          <w:szCs w:val="28"/>
        </w:rPr>
        <w:t xml:space="preserve"> России 03.02. 2015г № 35850)</w:t>
      </w:r>
    </w:p>
    <w:p w:rsidR="00287235" w:rsidRPr="00874E3E" w:rsidRDefault="00287235" w:rsidP="00287235">
      <w:pPr>
        <w:jc w:val="both"/>
        <w:rPr>
          <w:color w:val="000000"/>
          <w:sz w:val="28"/>
          <w:szCs w:val="28"/>
          <w:shd w:val="clear" w:color="auto" w:fill="FFFFFF"/>
        </w:rPr>
      </w:pPr>
      <w:r w:rsidRPr="00874E3E">
        <w:rPr>
          <w:color w:val="000000"/>
          <w:sz w:val="28"/>
          <w:szCs w:val="28"/>
          <w:shd w:val="clear" w:color="auto" w:fill="FFFFFF"/>
        </w:rPr>
        <w:t xml:space="preserve">3. Приказ </w:t>
      </w:r>
      <w:proofErr w:type="spellStart"/>
      <w:r w:rsidRPr="00874E3E">
        <w:rPr>
          <w:color w:val="000000"/>
          <w:sz w:val="28"/>
          <w:szCs w:val="28"/>
          <w:shd w:val="clear" w:color="auto" w:fill="FFFFFF"/>
        </w:rPr>
        <w:t>Минобрнауки</w:t>
      </w:r>
      <w:proofErr w:type="spellEnd"/>
      <w:r w:rsidRPr="00874E3E">
        <w:rPr>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sidRPr="00874E3E">
        <w:rPr>
          <w:color w:val="000000"/>
          <w:sz w:val="28"/>
          <w:szCs w:val="28"/>
          <w:shd w:val="clear" w:color="auto" w:fill="FFFFFF"/>
        </w:rPr>
        <w:t>обучающихся</w:t>
      </w:r>
      <w:proofErr w:type="gramEnd"/>
      <w:r w:rsidRPr="00874E3E">
        <w:rPr>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287235" w:rsidRPr="00874E3E" w:rsidRDefault="00287235" w:rsidP="00287235">
      <w:pPr>
        <w:jc w:val="both"/>
        <w:rPr>
          <w:color w:val="000000"/>
          <w:sz w:val="28"/>
          <w:szCs w:val="28"/>
        </w:rPr>
      </w:pPr>
      <w:r w:rsidRPr="00874E3E">
        <w:rPr>
          <w:color w:val="000000"/>
          <w:sz w:val="28"/>
          <w:szCs w:val="28"/>
          <w:shd w:val="clear" w:color="auto" w:fill="FFFFFF"/>
        </w:rPr>
        <w:t xml:space="preserve">4. </w:t>
      </w:r>
      <w:r w:rsidRPr="00874E3E">
        <w:rPr>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287235" w:rsidRPr="00874E3E" w:rsidRDefault="00287235" w:rsidP="00287235">
      <w:pPr>
        <w:jc w:val="both"/>
        <w:rPr>
          <w:color w:val="000000"/>
          <w:sz w:val="28"/>
          <w:szCs w:val="28"/>
          <w:shd w:val="clear" w:color="auto" w:fill="FFFFFF"/>
        </w:rPr>
      </w:pPr>
      <w:r w:rsidRPr="00874E3E">
        <w:rPr>
          <w:color w:val="000000"/>
          <w:sz w:val="28"/>
          <w:szCs w:val="28"/>
          <w:shd w:val="clear" w:color="auto" w:fill="FFFFFF"/>
        </w:rPr>
        <w:t xml:space="preserve">5. </w:t>
      </w:r>
      <w:proofErr w:type="gramStart"/>
      <w:r w:rsidRPr="00874E3E">
        <w:rPr>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287235" w:rsidRPr="00874E3E" w:rsidRDefault="00287235" w:rsidP="00287235">
      <w:pPr>
        <w:jc w:val="both"/>
        <w:rPr>
          <w:color w:val="000000"/>
          <w:sz w:val="28"/>
          <w:szCs w:val="28"/>
          <w:shd w:val="clear" w:color="auto" w:fill="FFFFFF"/>
        </w:rPr>
      </w:pPr>
      <w:r w:rsidRPr="00874E3E">
        <w:rPr>
          <w:color w:val="000000"/>
          <w:sz w:val="28"/>
          <w:szCs w:val="28"/>
          <w:shd w:val="clear" w:color="auto" w:fill="FFFFFF"/>
        </w:rPr>
        <w:t>2.4.2.3286-15 (постановление Главного государственного санитарного врача РФ от 10.07.2015 г. № 26)</w:t>
      </w:r>
    </w:p>
    <w:p w:rsidR="00287235" w:rsidRPr="00874E3E" w:rsidRDefault="00287235" w:rsidP="00287235">
      <w:pPr>
        <w:jc w:val="both"/>
        <w:rPr>
          <w:bCs/>
          <w:sz w:val="28"/>
          <w:szCs w:val="28"/>
        </w:rPr>
      </w:pPr>
      <w:r w:rsidRPr="00874E3E">
        <w:rPr>
          <w:rFonts w:eastAsia="Calibri"/>
          <w:sz w:val="28"/>
          <w:szCs w:val="28"/>
          <w:shd w:val="clear" w:color="auto" w:fill="FFFFFF"/>
        </w:rPr>
        <w:t xml:space="preserve">6. </w:t>
      </w:r>
      <w:hyperlink r:id="rId5" w:history="1">
        <w:r w:rsidRPr="00874E3E">
          <w:rPr>
            <w:rStyle w:val="a7"/>
            <w:color w:val="000000"/>
            <w:sz w:val="28"/>
            <w:szCs w:val="28"/>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874E3E">
        <w:rPr>
          <w:color w:val="000000"/>
          <w:sz w:val="28"/>
          <w:szCs w:val="28"/>
        </w:rPr>
        <w:t>.</w:t>
      </w:r>
    </w:p>
    <w:p w:rsidR="00287235" w:rsidRPr="00874E3E" w:rsidRDefault="00287235" w:rsidP="00287235">
      <w:pPr>
        <w:jc w:val="both"/>
        <w:rPr>
          <w:bCs/>
          <w:sz w:val="28"/>
          <w:szCs w:val="28"/>
        </w:rPr>
      </w:pPr>
      <w:r w:rsidRPr="00874E3E">
        <w:rPr>
          <w:bCs/>
          <w:sz w:val="28"/>
          <w:szCs w:val="28"/>
        </w:rPr>
        <w:t>7. 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287235" w:rsidRPr="00874E3E" w:rsidRDefault="00287235" w:rsidP="00287235">
      <w:pPr>
        <w:jc w:val="both"/>
        <w:rPr>
          <w:bCs/>
          <w:sz w:val="28"/>
          <w:szCs w:val="28"/>
        </w:rPr>
      </w:pPr>
      <w:r w:rsidRPr="00874E3E">
        <w:rPr>
          <w:sz w:val="28"/>
          <w:szCs w:val="28"/>
        </w:rPr>
        <w:t xml:space="preserve">8. Приказ </w:t>
      </w:r>
      <w:proofErr w:type="spellStart"/>
      <w:r w:rsidRPr="00874E3E">
        <w:rPr>
          <w:sz w:val="28"/>
          <w:szCs w:val="28"/>
        </w:rPr>
        <w:t>Минобрнауки</w:t>
      </w:r>
      <w:proofErr w:type="spellEnd"/>
      <w:r w:rsidRPr="00874E3E">
        <w:rPr>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w:t>
      </w:r>
      <w:r w:rsidRPr="00874E3E">
        <w:rPr>
          <w:sz w:val="28"/>
          <w:szCs w:val="28"/>
        </w:rPr>
        <w:lastRenderedPageBreak/>
        <w:t>образовательных программ начального общего, основного общего, среднего общего образования»</w:t>
      </w:r>
    </w:p>
    <w:p w:rsidR="00287235" w:rsidRPr="00874E3E" w:rsidRDefault="00287235" w:rsidP="00287235">
      <w:pPr>
        <w:jc w:val="both"/>
        <w:rPr>
          <w:rFonts w:eastAsia="Calibri"/>
          <w:color w:val="000000"/>
          <w:sz w:val="28"/>
          <w:szCs w:val="28"/>
          <w:shd w:val="clear" w:color="auto" w:fill="FFFFFF"/>
        </w:rPr>
      </w:pPr>
      <w:r w:rsidRPr="00874E3E">
        <w:rPr>
          <w:rFonts w:eastAsia="Calibri"/>
          <w:color w:val="000000"/>
          <w:sz w:val="28"/>
          <w:szCs w:val="28"/>
          <w:shd w:val="clear" w:color="auto" w:fill="FFFFFF"/>
        </w:rPr>
        <w:t xml:space="preserve">9. Положение о </w:t>
      </w:r>
      <w:proofErr w:type="spellStart"/>
      <w:r w:rsidRPr="00874E3E">
        <w:rPr>
          <w:rFonts w:eastAsia="Calibri"/>
          <w:color w:val="000000"/>
          <w:sz w:val="28"/>
          <w:szCs w:val="28"/>
          <w:shd w:val="clear" w:color="auto" w:fill="FFFFFF"/>
        </w:rPr>
        <w:t>психолого-медико-педагогической</w:t>
      </w:r>
      <w:proofErr w:type="spellEnd"/>
      <w:r w:rsidRPr="00874E3E">
        <w:rPr>
          <w:rFonts w:eastAsia="Calibri"/>
          <w:color w:val="000000"/>
          <w:sz w:val="28"/>
          <w:szCs w:val="28"/>
          <w:shd w:val="clear" w:color="auto" w:fill="FFFFFF"/>
        </w:rPr>
        <w:t xml:space="preserve"> комиссии (утверждено приказом Министерства образования и науки РФ от 20.09.2013 № 1082)</w:t>
      </w:r>
    </w:p>
    <w:p w:rsidR="00287235" w:rsidRPr="00874E3E" w:rsidRDefault="00287235" w:rsidP="00287235">
      <w:pPr>
        <w:jc w:val="both"/>
        <w:rPr>
          <w:rFonts w:eastAsia="Calibri"/>
          <w:color w:val="000000"/>
          <w:sz w:val="28"/>
          <w:szCs w:val="28"/>
          <w:shd w:val="clear" w:color="auto" w:fill="FFFFFF"/>
        </w:rPr>
      </w:pPr>
      <w:r w:rsidRPr="00874E3E">
        <w:rPr>
          <w:rFonts w:eastAsia="Calibri"/>
          <w:color w:val="000000"/>
          <w:sz w:val="28"/>
          <w:szCs w:val="28"/>
          <w:shd w:val="clear" w:color="auto" w:fill="FFFFFF"/>
        </w:rPr>
        <w:t xml:space="preserve">10. Письмо </w:t>
      </w:r>
      <w:proofErr w:type="spellStart"/>
      <w:r w:rsidRPr="00874E3E">
        <w:rPr>
          <w:rFonts w:eastAsia="Calibri"/>
          <w:color w:val="000000"/>
          <w:sz w:val="28"/>
          <w:szCs w:val="28"/>
          <w:shd w:val="clear" w:color="auto" w:fill="FFFFFF"/>
        </w:rPr>
        <w:t>Минобрнауки</w:t>
      </w:r>
      <w:proofErr w:type="spellEnd"/>
      <w:r w:rsidRPr="00874E3E">
        <w:rPr>
          <w:rFonts w:eastAsia="Calibri"/>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287235" w:rsidRPr="00874E3E" w:rsidRDefault="00287235" w:rsidP="00287235">
      <w:pPr>
        <w:jc w:val="both"/>
        <w:rPr>
          <w:rFonts w:eastAsia="Calibri"/>
          <w:sz w:val="28"/>
          <w:szCs w:val="28"/>
        </w:rPr>
      </w:pPr>
      <w:r w:rsidRPr="00874E3E">
        <w:rPr>
          <w:rFonts w:eastAsia="Calibri"/>
          <w:color w:val="000000"/>
          <w:sz w:val="28"/>
          <w:szCs w:val="28"/>
          <w:shd w:val="clear" w:color="auto" w:fill="FFFFFF"/>
        </w:rPr>
        <w:t>11.</w:t>
      </w:r>
      <w:r w:rsidRPr="00874E3E">
        <w:rPr>
          <w:sz w:val="28"/>
          <w:szCs w:val="28"/>
        </w:rPr>
        <w:t xml:space="preserve"> Адаптированная основная общеобразовательная  программа образования </w:t>
      </w:r>
      <w:proofErr w:type="gramStart"/>
      <w:r w:rsidRPr="00874E3E">
        <w:rPr>
          <w:sz w:val="28"/>
          <w:szCs w:val="28"/>
        </w:rPr>
        <w:t>обучающихся</w:t>
      </w:r>
      <w:proofErr w:type="gramEnd"/>
      <w:r w:rsidRPr="00874E3E">
        <w:rPr>
          <w:sz w:val="28"/>
          <w:szCs w:val="28"/>
        </w:rPr>
        <w:t xml:space="preserve"> с лёгкой умственной отсталостью (интеллектуальными нарушениями) ГКОУ «Специальная (коррекционная) школа – интернат №14»</w:t>
      </w:r>
    </w:p>
    <w:p w:rsidR="00287235" w:rsidRPr="00874E3E" w:rsidRDefault="00287235" w:rsidP="000F2F82">
      <w:pPr>
        <w:jc w:val="both"/>
        <w:rPr>
          <w:sz w:val="28"/>
          <w:szCs w:val="28"/>
        </w:rPr>
      </w:pPr>
      <w:r w:rsidRPr="00874E3E">
        <w:rPr>
          <w:sz w:val="28"/>
          <w:szCs w:val="28"/>
        </w:rPr>
        <w:t>Программа по предмету «</w:t>
      </w:r>
      <w:r w:rsidR="000F2F82">
        <w:rPr>
          <w:sz w:val="28"/>
          <w:szCs w:val="28"/>
        </w:rPr>
        <w:t>Основы социальной жизни</w:t>
      </w:r>
      <w:r w:rsidRPr="00874E3E">
        <w:rPr>
          <w:sz w:val="28"/>
          <w:szCs w:val="28"/>
        </w:rPr>
        <w:t xml:space="preserve">» составлена с учетом  особенностей познавательной деятельности, эмоционально волевой регуляции, поведения школьников с умственной отсталостью (интеллектуальными нарушениями), закладывает  основы для формирования у них естествоведческих знаний, способствует развитию мировоззренческих взглядов, необходимых для становления личности. </w:t>
      </w:r>
    </w:p>
    <w:p w:rsidR="00287235" w:rsidRPr="00874E3E" w:rsidRDefault="00287235" w:rsidP="00287235">
      <w:pPr>
        <w:jc w:val="both"/>
        <w:rPr>
          <w:b/>
          <w:sz w:val="28"/>
          <w:szCs w:val="28"/>
        </w:rPr>
      </w:pPr>
    </w:p>
    <w:p w:rsidR="000B4310" w:rsidRPr="00874E3E" w:rsidRDefault="000B4310" w:rsidP="000B4310">
      <w:pPr>
        <w:tabs>
          <w:tab w:val="left" w:pos="990"/>
        </w:tabs>
        <w:jc w:val="both"/>
        <w:rPr>
          <w:sz w:val="28"/>
          <w:szCs w:val="28"/>
        </w:rPr>
      </w:pPr>
      <w:r w:rsidRPr="00874E3E">
        <w:rPr>
          <w:b/>
          <w:sz w:val="28"/>
          <w:szCs w:val="28"/>
          <w:u w:val="single"/>
        </w:rPr>
        <w:t xml:space="preserve">Основная </w:t>
      </w:r>
      <w:r w:rsidRPr="00874E3E">
        <w:rPr>
          <w:b/>
          <w:i/>
          <w:sz w:val="28"/>
          <w:szCs w:val="28"/>
          <w:u w:val="single"/>
        </w:rPr>
        <w:t>цель</w:t>
      </w:r>
      <w:r w:rsidRPr="00874E3E">
        <w:rPr>
          <w:b/>
          <w:sz w:val="28"/>
          <w:szCs w:val="28"/>
          <w:u w:val="single"/>
        </w:rPr>
        <w:t xml:space="preserve"> предмета -</w:t>
      </w:r>
      <w:r w:rsidRPr="00874E3E">
        <w:rPr>
          <w:sz w:val="28"/>
          <w:szCs w:val="28"/>
        </w:rPr>
        <w:t xml:space="preserve"> подготовка учащихся  к самостоятельной жизни и адаптации в современном социуме.</w:t>
      </w:r>
    </w:p>
    <w:p w:rsidR="0041268A" w:rsidRPr="00874E3E" w:rsidRDefault="0041268A" w:rsidP="0041268A">
      <w:pPr>
        <w:tabs>
          <w:tab w:val="left" w:pos="990"/>
        </w:tabs>
        <w:jc w:val="both"/>
        <w:rPr>
          <w:sz w:val="28"/>
          <w:szCs w:val="28"/>
          <w:u w:val="single"/>
        </w:rPr>
      </w:pPr>
      <w:r w:rsidRPr="00874E3E">
        <w:rPr>
          <w:b/>
          <w:sz w:val="28"/>
          <w:szCs w:val="28"/>
          <w:u w:val="single"/>
        </w:rPr>
        <w:t>Задачи предмета основы социальной жизни</w:t>
      </w:r>
      <w:r w:rsidRPr="00874E3E">
        <w:rPr>
          <w:sz w:val="28"/>
          <w:szCs w:val="28"/>
          <w:u w:val="single"/>
        </w:rPr>
        <w:t xml:space="preserve">: </w:t>
      </w:r>
    </w:p>
    <w:p w:rsidR="0041268A" w:rsidRPr="00874E3E" w:rsidRDefault="0041268A" w:rsidP="0041268A">
      <w:pPr>
        <w:rPr>
          <w:sz w:val="28"/>
          <w:szCs w:val="28"/>
        </w:rPr>
      </w:pPr>
      <w:r w:rsidRPr="00874E3E">
        <w:rPr>
          <w:sz w:val="28"/>
          <w:szCs w:val="28"/>
        </w:rPr>
        <w:t xml:space="preserve">1. Научить воспитанников правилам ведения домашнего хозяйства. </w:t>
      </w:r>
    </w:p>
    <w:p w:rsidR="0041268A" w:rsidRPr="00874E3E" w:rsidRDefault="0041268A" w:rsidP="0041268A">
      <w:pPr>
        <w:jc w:val="both"/>
        <w:rPr>
          <w:sz w:val="28"/>
          <w:szCs w:val="28"/>
        </w:rPr>
      </w:pPr>
      <w:r w:rsidRPr="00874E3E">
        <w:rPr>
          <w:sz w:val="28"/>
          <w:szCs w:val="28"/>
        </w:rPr>
        <w:t>2. Сформировать  практические знания о самостоятельной жизни, и жизненно необходимых  бытовых умениях и навыках.</w:t>
      </w:r>
    </w:p>
    <w:p w:rsidR="0041268A" w:rsidRPr="00874E3E" w:rsidRDefault="0041268A" w:rsidP="0041268A">
      <w:pPr>
        <w:jc w:val="both"/>
        <w:rPr>
          <w:sz w:val="28"/>
          <w:szCs w:val="28"/>
        </w:rPr>
      </w:pPr>
      <w:r w:rsidRPr="00874E3E">
        <w:rPr>
          <w:sz w:val="28"/>
          <w:szCs w:val="28"/>
        </w:rPr>
        <w:t xml:space="preserve">3.Коррекция личностного развития воспитанника и подготовка его к самостоятельной жизни. </w:t>
      </w:r>
    </w:p>
    <w:p w:rsidR="000115F9" w:rsidRPr="00874E3E" w:rsidRDefault="000115F9" w:rsidP="000115F9">
      <w:pPr>
        <w:ind w:firstLine="360"/>
        <w:jc w:val="both"/>
        <w:rPr>
          <w:sz w:val="28"/>
          <w:szCs w:val="28"/>
        </w:rPr>
      </w:pPr>
      <w:r w:rsidRPr="00874E3E">
        <w:rPr>
          <w:b/>
          <w:sz w:val="28"/>
          <w:szCs w:val="28"/>
        </w:rPr>
        <w:t xml:space="preserve">Содержание программного материала </w:t>
      </w:r>
      <w:r w:rsidRPr="00874E3E">
        <w:rPr>
          <w:sz w:val="28"/>
          <w:szCs w:val="28"/>
        </w:rPr>
        <w:t xml:space="preserve">определяет содержание предмета и последовательность его прохождения по годам, учитывает особенности познавательной деятельности </w:t>
      </w:r>
      <w:proofErr w:type="gramStart"/>
      <w:r w:rsidRPr="00874E3E">
        <w:rPr>
          <w:sz w:val="28"/>
          <w:szCs w:val="28"/>
        </w:rPr>
        <w:t>обучающихся</w:t>
      </w:r>
      <w:proofErr w:type="gramEnd"/>
      <w:r w:rsidRPr="00874E3E">
        <w:rPr>
          <w:sz w:val="28"/>
          <w:szCs w:val="28"/>
        </w:rPr>
        <w:t xml:space="preserve"> по программе коррекционной школы.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и профессионального самоопределения. Материал программы расположен по принципу усложнения и увеличения объема сведений.</w:t>
      </w:r>
    </w:p>
    <w:p w:rsidR="000115F9" w:rsidRPr="00874E3E" w:rsidRDefault="000115F9" w:rsidP="00B8546B">
      <w:pPr>
        <w:ind w:firstLine="360"/>
        <w:jc w:val="both"/>
        <w:rPr>
          <w:sz w:val="28"/>
          <w:szCs w:val="28"/>
        </w:rPr>
      </w:pPr>
      <w:r w:rsidRPr="00874E3E">
        <w:rPr>
          <w:sz w:val="28"/>
          <w:szCs w:val="28"/>
        </w:rPr>
        <w:t>Для обеспечения целенаправленного личностного развития обучающихся, подготовки их к самостоятельной жизни, программа предполагает интегрированный подход к формированию личностных качеств, комплексную поддержку обучающихся с ограниченными возможностями здоровья, реализуемые с учетом их возрастных и специфических особенностей и возможностей, по следующим разделам: личная гигиена, одежда и обувь, питание, жилище, культура поведение</w:t>
      </w:r>
      <w:r w:rsidR="00B8546B" w:rsidRPr="00874E3E">
        <w:rPr>
          <w:sz w:val="28"/>
          <w:szCs w:val="28"/>
        </w:rPr>
        <w:t>,</w:t>
      </w:r>
      <w:r w:rsidRPr="00874E3E">
        <w:rPr>
          <w:sz w:val="28"/>
          <w:szCs w:val="28"/>
        </w:rPr>
        <w:t xml:space="preserve"> торговля</w:t>
      </w:r>
      <w:r w:rsidR="00B8546B" w:rsidRPr="00874E3E">
        <w:rPr>
          <w:sz w:val="28"/>
          <w:szCs w:val="28"/>
        </w:rPr>
        <w:t>,</w:t>
      </w:r>
      <w:r w:rsidRPr="00874E3E">
        <w:rPr>
          <w:sz w:val="28"/>
          <w:szCs w:val="28"/>
        </w:rPr>
        <w:t xml:space="preserve"> </w:t>
      </w:r>
      <w:r w:rsidR="00B8546B" w:rsidRPr="00874E3E">
        <w:rPr>
          <w:sz w:val="28"/>
          <w:szCs w:val="28"/>
        </w:rPr>
        <w:t>т</w:t>
      </w:r>
      <w:r w:rsidRPr="00874E3E">
        <w:rPr>
          <w:sz w:val="28"/>
          <w:szCs w:val="28"/>
        </w:rPr>
        <w:t>ранспорт</w:t>
      </w:r>
      <w:r w:rsidR="00B8546B" w:rsidRPr="00874E3E">
        <w:rPr>
          <w:sz w:val="28"/>
          <w:szCs w:val="28"/>
        </w:rPr>
        <w:t>.</w:t>
      </w:r>
    </w:p>
    <w:p w:rsidR="000F2F82" w:rsidRPr="000F2F82" w:rsidRDefault="000F2F82" w:rsidP="000F2F82">
      <w:pPr>
        <w:pStyle w:val="manytext"/>
        <w:spacing w:before="0" w:beforeAutospacing="0" w:after="0" w:afterAutospacing="0"/>
        <w:rPr>
          <w:rFonts w:ascii="Times New Roman" w:hAnsi="Times New Roman"/>
          <w:sz w:val="28"/>
          <w:szCs w:val="28"/>
        </w:rPr>
      </w:pPr>
      <w:r>
        <w:rPr>
          <w:rFonts w:ascii="Times New Roman" w:hAnsi="Times New Roman"/>
          <w:sz w:val="28"/>
          <w:szCs w:val="28"/>
        </w:rPr>
        <w:t>Рабочая программа составлена на основе 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w:t>
      </w:r>
      <w:r>
        <w:rPr>
          <w:rFonts w:ascii="Times New Roman" w:hAnsi="Times New Roman"/>
          <w:sz w:val="28"/>
          <w:szCs w:val="28"/>
        </w:rPr>
        <w:lastRenderedPageBreak/>
        <w:t xml:space="preserve">бытовая ориентировка» В.И. </w:t>
      </w:r>
      <w:proofErr w:type="spellStart"/>
      <w:r>
        <w:rPr>
          <w:rFonts w:ascii="Times New Roman" w:hAnsi="Times New Roman"/>
          <w:sz w:val="28"/>
          <w:szCs w:val="28"/>
        </w:rPr>
        <w:t>Романина</w:t>
      </w:r>
      <w:proofErr w:type="spellEnd"/>
      <w:r>
        <w:rPr>
          <w:rFonts w:ascii="Times New Roman" w:hAnsi="Times New Roman"/>
          <w:sz w:val="28"/>
          <w:szCs w:val="28"/>
        </w:rPr>
        <w:t>, Н.П. Павлова). М., Гуманитарный издательский центр «</w:t>
      </w:r>
      <w:proofErr w:type="spellStart"/>
      <w:r>
        <w:rPr>
          <w:rFonts w:ascii="Times New Roman" w:hAnsi="Times New Roman"/>
          <w:sz w:val="28"/>
          <w:szCs w:val="28"/>
        </w:rPr>
        <w:t>Владос</w:t>
      </w:r>
      <w:proofErr w:type="spellEnd"/>
      <w:r>
        <w:rPr>
          <w:rFonts w:ascii="Times New Roman" w:hAnsi="Times New Roman"/>
          <w:sz w:val="28"/>
          <w:szCs w:val="28"/>
        </w:rPr>
        <w:t xml:space="preserve">», 2000 год. </w:t>
      </w:r>
    </w:p>
    <w:p w:rsidR="00420733" w:rsidRPr="00874E3E" w:rsidRDefault="000115F9" w:rsidP="00420733">
      <w:pPr>
        <w:tabs>
          <w:tab w:val="left" w:pos="596"/>
        </w:tabs>
        <w:ind w:right="20"/>
        <w:jc w:val="both"/>
        <w:rPr>
          <w:sz w:val="28"/>
          <w:szCs w:val="28"/>
        </w:rPr>
      </w:pPr>
      <w:r w:rsidRPr="00874E3E">
        <w:rPr>
          <w:sz w:val="28"/>
          <w:szCs w:val="28"/>
        </w:rPr>
        <w:t xml:space="preserve">Данный учебный предмет входит в обязательную часть образовательного процесса, раздел «Человек и общество», предмет «Основы социальной жизни» и рассчитан на </w:t>
      </w:r>
      <w:r w:rsidR="00420733" w:rsidRPr="00874E3E">
        <w:rPr>
          <w:b/>
          <w:sz w:val="28"/>
          <w:szCs w:val="28"/>
        </w:rPr>
        <w:t>6</w:t>
      </w:r>
      <w:r w:rsidR="002F4F8D" w:rsidRPr="00874E3E">
        <w:rPr>
          <w:b/>
          <w:sz w:val="28"/>
          <w:szCs w:val="28"/>
        </w:rPr>
        <w:t>8</w:t>
      </w:r>
      <w:r w:rsidRPr="00874E3E">
        <w:rPr>
          <w:b/>
          <w:sz w:val="28"/>
          <w:szCs w:val="28"/>
        </w:rPr>
        <w:t xml:space="preserve"> час</w:t>
      </w:r>
      <w:r w:rsidR="002F4F8D" w:rsidRPr="00874E3E">
        <w:rPr>
          <w:b/>
          <w:sz w:val="28"/>
          <w:szCs w:val="28"/>
        </w:rPr>
        <w:t>ов</w:t>
      </w:r>
      <w:r w:rsidRPr="00874E3E">
        <w:rPr>
          <w:sz w:val="28"/>
          <w:szCs w:val="28"/>
        </w:rPr>
        <w:t xml:space="preserve"> (5 классы) – </w:t>
      </w:r>
      <w:r w:rsidR="00420733" w:rsidRPr="00874E3E">
        <w:rPr>
          <w:b/>
          <w:sz w:val="28"/>
          <w:szCs w:val="28"/>
        </w:rPr>
        <w:t>2</w:t>
      </w:r>
      <w:r w:rsidRPr="00874E3E">
        <w:rPr>
          <w:b/>
          <w:sz w:val="28"/>
          <w:szCs w:val="28"/>
        </w:rPr>
        <w:t xml:space="preserve"> час</w:t>
      </w:r>
      <w:r w:rsidR="00420733" w:rsidRPr="00874E3E">
        <w:rPr>
          <w:b/>
          <w:sz w:val="28"/>
          <w:szCs w:val="28"/>
        </w:rPr>
        <w:t>а</w:t>
      </w:r>
      <w:r w:rsidRPr="00874E3E">
        <w:rPr>
          <w:b/>
          <w:sz w:val="28"/>
          <w:szCs w:val="28"/>
        </w:rPr>
        <w:t xml:space="preserve"> в неделю</w:t>
      </w:r>
      <w:r w:rsidRPr="00874E3E">
        <w:rPr>
          <w:sz w:val="28"/>
          <w:szCs w:val="28"/>
        </w:rPr>
        <w:t xml:space="preserve">. </w:t>
      </w:r>
    </w:p>
    <w:p w:rsidR="00420733" w:rsidRPr="00874E3E" w:rsidRDefault="00420733" w:rsidP="00420733">
      <w:pPr>
        <w:tabs>
          <w:tab w:val="left" w:pos="596"/>
        </w:tabs>
        <w:ind w:right="20"/>
        <w:jc w:val="both"/>
        <w:rPr>
          <w:sz w:val="28"/>
          <w:szCs w:val="28"/>
        </w:rPr>
      </w:pPr>
      <w:r w:rsidRPr="00874E3E">
        <w:rPr>
          <w:sz w:val="28"/>
          <w:szCs w:val="28"/>
        </w:rPr>
        <w:t xml:space="preserve">Программа адресована </w:t>
      </w:r>
      <w:proofErr w:type="gramStart"/>
      <w:r w:rsidRPr="00874E3E">
        <w:rPr>
          <w:color w:val="000000"/>
          <w:sz w:val="28"/>
          <w:szCs w:val="28"/>
        </w:rPr>
        <w:t>обучающимся</w:t>
      </w:r>
      <w:proofErr w:type="gramEnd"/>
      <w:r w:rsidRPr="00874E3E">
        <w:rPr>
          <w:color w:val="000000"/>
          <w:sz w:val="28"/>
          <w:szCs w:val="28"/>
        </w:rPr>
        <w:t xml:space="preserve"> 5 класса  с легкой  умственной отсталостью (интеллектуальными нарушениями).</w:t>
      </w:r>
    </w:p>
    <w:p w:rsidR="00420733" w:rsidRPr="00874E3E" w:rsidRDefault="00420733" w:rsidP="00420733">
      <w:pPr>
        <w:jc w:val="both"/>
        <w:rPr>
          <w:sz w:val="28"/>
          <w:szCs w:val="28"/>
        </w:rPr>
      </w:pPr>
      <w:r w:rsidRPr="00874E3E">
        <w:rPr>
          <w:sz w:val="28"/>
          <w:szCs w:val="28"/>
        </w:rPr>
        <w:t xml:space="preserve">Срок реализации </w:t>
      </w:r>
      <w:r w:rsidRPr="00874E3E">
        <w:rPr>
          <w:color w:val="000000"/>
          <w:sz w:val="28"/>
          <w:szCs w:val="28"/>
        </w:rPr>
        <w:t xml:space="preserve">рабочей программы по предмету «Основы социальной жизни» </w:t>
      </w:r>
      <w:r w:rsidRPr="00874E3E">
        <w:rPr>
          <w:sz w:val="28"/>
          <w:szCs w:val="28"/>
        </w:rPr>
        <w:t>– 1 год.</w:t>
      </w:r>
    </w:p>
    <w:p w:rsidR="00287235" w:rsidRPr="00874E3E" w:rsidRDefault="00420733" w:rsidP="00420733">
      <w:pPr>
        <w:ind w:firstLine="360"/>
        <w:jc w:val="both"/>
        <w:rPr>
          <w:b/>
          <w:bCs/>
          <w:sz w:val="28"/>
          <w:szCs w:val="28"/>
        </w:rPr>
      </w:pPr>
      <w:r w:rsidRPr="00874E3E">
        <w:rPr>
          <w:b/>
          <w:bCs/>
          <w:sz w:val="28"/>
          <w:szCs w:val="28"/>
        </w:rPr>
        <w:t>Общая характеристика учебного предмета</w:t>
      </w:r>
    </w:p>
    <w:p w:rsidR="00420733" w:rsidRPr="00874E3E" w:rsidRDefault="00420733" w:rsidP="00420733">
      <w:pPr>
        <w:ind w:firstLine="360"/>
        <w:jc w:val="both"/>
        <w:rPr>
          <w:sz w:val="28"/>
          <w:szCs w:val="28"/>
        </w:rPr>
      </w:pPr>
      <w:r w:rsidRPr="00874E3E">
        <w:rPr>
          <w:b/>
          <w:sz w:val="28"/>
          <w:szCs w:val="28"/>
        </w:rPr>
        <w:t xml:space="preserve">Цель </w:t>
      </w:r>
      <w:r w:rsidRPr="00874E3E">
        <w:rPr>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420733" w:rsidRPr="00874E3E" w:rsidRDefault="00420733" w:rsidP="00420733">
      <w:pPr>
        <w:ind w:firstLine="360"/>
        <w:jc w:val="both"/>
        <w:rPr>
          <w:b/>
          <w:sz w:val="28"/>
          <w:szCs w:val="28"/>
        </w:rPr>
      </w:pPr>
      <w:r w:rsidRPr="00874E3E">
        <w:rPr>
          <w:b/>
          <w:sz w:val="28"/>
          <w:szCs w:val="28"/>
        </w:rPr>
        <w:t>Задачи:</w:t>
      </w:r>
    </w:p>
    <w:p w:rsidR="00420733" w:rsidRPr="00874E3E" w:rsidRDefault="009909C8" w:rsidP="009909C8">
      <w:pPr>
        <w:jc w:val="both"/>
        <w:rPr>
          <w:b/>
          <w:sz w:val="28"/>
          <w:szCs w:val="28"/>
        </w:rPr>
      </w:pPr>
      <w:r w:rsidRPr="00874E3E">
        <w:rPr>
          <w:sz w:val="28"/>
          <w:szCs w:val="28"/>
        </w:rPr>
        <w:t xml:space="preserve">- </w:t>
      </w:r>
      <w:r w:rsidR="00420733" w:rsidRPr="00874E3E">
        <w:rPr>
          <w:sz w:val="28"/>
          <w:szCs w:val="28"/>
        </w:rPr>
        <w:t>овладение обучающимися некоторыми знаниями и жизненными компетенциями, необходимыми для успешной социализации в современном обществе;</w:t>
      </w:r>
    </w:p>
    <w:p w:rsidR="009909C8" w:rsidRPr="00874E3E" w:rsidRDefault="009909C8" w:rsidP="009909C8">
      <w:pPr>
        <w:jc w:val="both"/>
        <w:rPr>
          <w:sz w:val="28"/>
          <w:szCs w:val="28"/>
        </w:rPr>
      </w:pPr>
      <w:r w:rsidRPr="00874E3E">
        <w:rPr>
          <w:sz w:val="28"/>
          <w:szCs w:val="28"/>
        </w:rPr>
        <w:t xml:space="preserve">-  </w:t>
      </w:r>
      <w:r w:rsidR="00420733" w:rsidRPr="00874E3E">
        <w:rPr>
          <w:sz w:val="28"/>
          <w:szCs w:val="28"/>
        </w:rPr>
        <w:t xml:space="preserve">развитие и совершенствование навыков ведения домашнего хозяйства; </w:t>
      </w:r>
    </w:p>
    <w:p w:rsidR="00420733" w:rsidRPr="00874E3E" w:rsidRDefault="009909C8" w:rsidP="009909C8">
      <w:pPr>
        <w:jc w:val="both"/>
        <w:rPr>
          <w:sz w:val="28"/>
          <w:szCs w:val="28"/>
        </w:rPr>
      </w:pPr>
      <w:r w:rsidRPr="00874E3E">
        <w:rPr>
          <w:sz w:val="28"/>
          <w:szCs w:val="28"/>
        </w:rPr>
        <w:t xml:space="preserve">-  </w:t>
      </w:r>
      <w:r w:rsidR="00420733" w:rsidRPr="00874E3E">
        <w:rPr>
          <w:sz w:val="28"/>
          <w:szCs w:val="28"/>
        </w:rPr>
        <w:t>воспитание положительного отношения к домашнему труду;</w:t>
      </w:r>
    </w:p>
    <w:p w:rsidR="00420733" w:rsidRPr="00874E3E" w:rsidRDefault="00420733" w:rsidP="009909C8">
      <w:pPr>
        <w:jc w:val="both"/>
        <w:rPr>
          <w:sz w:val="28"/>
          <w:szCs w:val="28"/>
        </w:rPr>
      </w:pPr>
      <w:r w:rsidRPr="00874E3E">
        <w:rPr>
          <w:sz w:val="28"/>
          <w:szCs w:val="28"/>
        </w:rPr>
        <w:t>развитие умений, связанных с решением бытовых экономических задач;</w:t>
      </w:r>
    </w:p>
    <w:p w:rsidR="00420733" w:rsidRPr="00874E3E" w:rsidRDefault="009909C8" w:rsidP="009909C8">
      <w:pPr>
        <w:jc w:val="both"/>
        <w:rPr>
          <w:sz w:val="28"/>
          <w:szCs w:val="28"/>
        </w:rPr>
      </w:pPr>
      <w:r w:rsidRPr="00874E3E">
        <w:rPr>
          <w:sz w:val="28"/>
          <w:szCs w:val="28"/>
        </w:rPr>
        <w:t xml:space="preserve">-  </w:t>
      </w:r>
      <w:r w:rsidR="00420733" w:rsidRPr="00874E3E">
        <w:rPr>
          <w:sz w:val="28"/>
          <w:szCs w:val="28"/>
        </w:rPr>
        <w:t>формирование социально-нормативного поведения в семье и обществе;</w:t>
      </w:r>
    </w:p>
    <w:p w:rsidR="00420733" w:rsidRPr="00874E3E" w:rsidRDefault="009909C8" w:rsidP="009909C8">
      <w:pPr>
        <w:jc w:val="both"/>
        <w:rPr>
          <w:sz w:val="28"/>
          <w:szCs w:val="28"/>
        </w:rPr>
      </w:pPr>
      <w:r w:rsidRPr="00874E3E">
        <w:rPr>
          <w:sz w:val="28"/>
          <w:szCs w:val="28"/>
        </w:rPr>
        <w:t xml:space="preserve">-  </w:t>
      </w:r>
      <w:r w:rsidR="00420733" w:rsidRPr="00874E3E">
        <w:rPr>
          <w:sz w:val="28"/>
          <w:szCs w:val="28"/>
        </w:rPr>
        <w:t>формирование умений, необходимых для выбора профессии и дальнейшего трудоустройства;</w:t>
      </w:r>
    </w:p>
    <w:p w:rsidR="009909C8" w:rsidRPr="00874E3E" w:rsidRDefault="009909C8" w:rsidP="009909C8">
      <w:pPr>
        <w:jc w:val="both"/>
        <w:rPr>
          <w:sz w:val="28"/>
          <w:szCs w:val="28"/>
        </w:rPr>
      </w:pPr>
      <w:r w:rsidRPr="00874E3E">
        <w:rPr>
          <w:sz w:val="28"/>
          <w:szCs w:val="28"/>
        </w:rPr>
        <w:t xml:space="preserve">- </w:t>
      </w:r>
      <w:r w:rsidR="00420733" w:rsidRPr="00874E3E">
        <w:rPr>
          <w:sz w:val="28"/>
          <w:szCs w:val="28"/>
        </w:rPr>
        <w:t>коррекция недостатков познавательной и эмоционально-волевой сфер;</w:t>
      </w:r>
    </w:p>
    <w:p w:rsidR="00420733" w:rsidRPr="00874E3E" w:rsidRDefault="00420733" w:rsidP="009909C8">
      <w:pPr>
        <w:jc w:val="both"/>
        <w:rPr>
          <w:sz w:val="28"/>
          <w:szCs w:val="28"/>
        </w:rPr>
      </w:pPr>
      <w:r w:rsidRPr="00874E3E">
        <w:rPr>
          <w:sz w:val="28"/>
          <w:szCs w:val="28"/>
        </w:rPr>
        <w:t xml:space="preserve"> </w:t>
      </w:r>
      <w:r w:rsidR="009909C8" w:rsidRPr="00874E3E">
        <w:rPr>
          <w:sz w:val="28"/>
          <w:szCs w:val="28"/>
        </w:rPr>
        <w:t xml:space="preserve">-  </w:t>
      </w:r>
      <w:r w:rsidRPr="00874E3E">
        <w:rPr>
          <w:sz w:val="28"/>
          <w:szCs w:val="28"/>
        </w:rPr>
        <w:t>развитие коммуникативной функции речи.</w:t>
      </w:r>
    </w:p>
    <w:p w:rsidR="00420733" w:rsidRPr="00874E3E" w:rsidRDefault="00420733" w:rsidP="00420733">
      <w:pPr>
        <w:ind w:firstLine="360"/>
        <w:jc w:val="both"/>
        <w:rPr>
          <w:sz w:val="28"/>
          <w:szCs w:val="28"/>
        </w:rPr>
      </w:pPr>
      <w:r w:rsidRPr="00874E3E">
        <w:rPr>
          <w:sz w:val="28"/>
          <w:szCs w:val="28"/>
        </w:rPr>
        <w:t>При проведении занятий по основам социальной жизни осуществляется деление классов на подгруппы согласно списку класса.</w:t>
      </w:r>
    </w:p>
    <w:p w:rsidR="00420733" w:rsidRPr="00874E3E" w:rsidRDefault="00420733" w:rsidP="00420733">
      <w:pPr>
        <w:ind w:firstLine="360"/>
        <w:jc w:val="both"/>
        <w:rPr>
          <w:sz w:val="28"/>
          <w:szCs w:val="28"/>
        </w:rPr>
      </w:pPr>
      <w:r w:rsidRPr="00874E3E">
        <w:rPr>
          <w:sz w:val="28"/>
          <w:szCs w:val="28"/>
        </w:rPr>
        <w:t>Каждый из разделов, основываясь на академической и жизненной компетенции, полученных на предыдущих этапах обучения, расширяет объем теоретических сведений и сложность практических навыков.</w:t>
      </w:r>
    </w:p>
    <w:p w:rsidR="00420733" w:rsidRPr="00874E3E" w:rsidRDefault="00420733" w:rsidP="00420733">
      <w:pPr>
        <w:ind w:firstLine="360"/>
        <w:jc w:val="both"/>
        <w:rPr>
          <w:sz w:val="28"/>
          <w:szCs w:val="28"/>
        </w:rPr>
      </w:pPr>
      <w:r w:rsidRPr="00874E3E">
        <w:rPr>
          <w:sz w:val="28"/>
          <w:szCs w:val="28"/>
        </w:rPr>
        <w:t>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w:t>
      </w:r>
    </w:p>
    <w:p w:rsidR="00420733" w:rsidRPr="00874E3E" w:rsidRDefault="00420733" w:rsidP="00420733">
      <w:pPr>
        <w:ind w:firstLine="360"/>
        <w:jc w:val="both"/>
        <w:rPr>
          <w:sz w:val="28"/>
          <w:szCs w:val="28"/>
        </w:rPr>
      </w:pPr>
      <w:r w:rsidRPr="00874E3E">
        <w:rPr>
          <w:sz w:val="28"/>
          <w:szCs w:val="28"/>
        </w:rPr>
        <w:t xml:space="preserve">В процессе обучения необходимо дать </w:t>
      </w:r>
      <w:proofErr w:type="gramStart"/>
      <w:r w:rsidRPr="00874E3E">
        <w:rPr>
          <w:sz w:val="28"/>
          <w:szCs w:val="28"/>
        </w:rPr>
        <w:t>обучающимся</w:t>
      </w:r>
      <w:proofErr w:type="gramEnd"/>
      <w:r w:rsidRPr="00874E3E">
        <w:rPr>
          <w:sz w:val="28"/>
          <w:szCs w:val="28"/>
        </w:rPr>
        <w:t xml:space="preserve"> представление о предмете основ социальной жизни, назначение кабинета, правила поведения в кабинете. Эта программа направлена на формирование у них знаний и умений, способствующих социально-бытовой адаптации, на повышение общего уровня культуры и отношений в семье.</w:t>
      </w:r>
    </w:p>
    <w:p w:rsidR="00420733" w:rsidRPr="00874E3E" w:rsidRDefault="00420733" w:rsidP="00420733">
      <w:pPr>
        <w:ind w:firstLine="360"/>
        <w:jc w:val="both"/>
        <w:rPr>
          <w:sz w:val="28"/>
          <w:szCs w:val="28"/>
        </w:rPr>
      </w:pPr>
      <w:r w:rsidRPr="00874E3E">
        <w:rPr>
          <w:sz w:val="28"/>
          <w:szCs w:val="28"/>
        </w:rPr>
        <w:t xml:space="preserve">После вводного занятия по программе следуют разделы «Личная гигиена», «Одежда и обувь». Изучение этих тем не вызывает трудностей. «Питание» -  является одним из наиболее любимых разделов всей программы. Раздел содержит несколько тем разной сложности усвоения. Особое внимание нужно уделять изучению правил техники безопасности. Нарезка бутербродов и овощей для салата требует правильного обращения с кухонным ножом. Также важно соблюдение санитарно-гигиенических правил. При сервировке стола </w:t>
      </w:r>
      <w:r w:rsidRPr="00874E3E">
        <w:rPr>
          <w:sz w:val="28"/>
          <w:szCs w:val="28"/>
        </w:rPr>
        <w:lastRenderedPageBreak/>
        <w:t>надо обращать внимание не только на последовательность работы, но и на эстетическую сторону.</w:t>
      </w:r>
    </w:p>
    <w:p w:rsidR="00420733" w:rsidRPr="00874E3E" w:rsidRDefault="00420733" w:rsidP="00420733">
      <w:pPr>
        <w:ind w:firstLine="360"/>
        <w:jc w:val="both"/>
        <w:rPr>
          <w:sz w:val="28"/>
          <w:szCs w:val="28"/>
        </w:rPr>
      </w:pPr>
      <w:r w:rsidRPr="00874E3E">
        <w:rPr>
          <w:sz w:val="28"/>
          <w:szCs w:val="28"/>
        </w:rPr>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экономическое и бережное отношение к продуктам, оборудованию;</w:t>
      </w:r>
    </w:p>
    <w:p w:rsidR="00420733" w:rsidRPr="00874E3E" w:rsidRDefault="00420733" w:rsidP="00420733">
      <w:pPr>
        <w:ind w:firstLine="360"/>
        <w:jc w:val="both"/>
        <w:rPr>
          <w:sz w:val="28"/>
          <w:szCs w:val="28"/>
        </w:rPr>
      </w:pPr>
      <w:proofErr w:type="gramStart"/>
      <w:r w:rsidRPr="00874E3E">
        <w:rPr>
          <w:sz w:val="28"/>
          <w:szCs w:val="28"/>
        </w:rPr>
        <w:t>Строгое соблюдение правил безопасной работы и гигиены труда; творческого отношения к домашнему труду; развития обоняния, осязания, внимания, наблюдательности, памяти, находчивости, смекалки, сообразительности, воображения, фантазии.</w:t>
      </w:r>
      <w:proofErr w:type="gramEnd"/>
    </w:p>
    <w:p w:rsidR="00420733" w:rsidRPr="00874E3E" w:rsidRDefault="00420733" w:rsidP="00420733">
      <w:pPr>
        <w:ind w:firstLine="360"/>
        <w:jc w:val="both"/>
        <w:rPr>
          <w:sz w:val="28"/>
          <w:szCs w:val="28"/>
        </w:rPr>
      </w:pPr>
      <w:r w:rsidRPr="00874E3E">
        <w:rPr>
          <w:sz w:val="28"/>
          <w:szCs w:val="28"/>
        </w:rPr>
        <w:t>Следующие разделы «Культура поведения», «Жилище» - эти темы несложные для изучения, однако определенную трудность представляет выполнение практического задания.</w:t>
      </w:r>
    </w:p>
    <w:p w:rsidR="00420733" w:rsidRPr="00874E3E" w:rsidRDefault="00420733" w:rsidP="00420733">
      <w:pPr>
        <w:ind w:firstLine="360"/>
        <w:jc w:val="both"/>
        <w:rPr>
          <w:sz w:val="28"/>
          <w:szCs w:val="28"/>
        </w:rPr>
      </w:pPr>
      <w:r w:rsidRPr="00874E3E">
        <w:rPr>
          <w:sz w:val="28"/>
          <w:szCs w:val="28"/>
        </w:rPr>
        <w:t xml:space="preserve">Тематика разделов программы «Транспорт», «Торговля» напрямую связана с местонахождением учебного заведения, дает представление о том, как вести себя в общественном транспорте, о соблюдении правил дорожного движения. Программой предусмотрены беседы, ролевые игры, требующие знаний о поведении на улице и в транспорте,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w:t>
      </w:r>
      <w:proofErr w:type="gramStart"/>
      <w:r w:rsidRPr="00874E3E">
        <w:rPr>
          <w:sz w:val="28"/>
          <w:szCs w:val="28"/>
        </w:rPr>
        <w:t>обучающимися</w:t>
      </w:r>
      <w:proofErr w:type="gramEnd"/>
      <w:r w:rsidRPr="00874E3E">
        <w:rPr>
          <w:sz w:val="28"/>
          <w:szCs w:val="28"/>
        </w:rPr>
        <w:t xml:space="preserve"> в повседневной жизни.</w:t>
      </w:r>
    </w:p>
    <w:p w:rsidR="00420733" w:rsidRPr="00874E3E" w:rsidRDefault="00420733" w:rsidP="00420733">
      <w:pPr>
        <w:ind w:firstLine="360"/>
        <w:jc w:val="both"/>
        <w:rPr>
          <w:sz w:val="28"/>
          <w:szCs w:val="28"/>
        </w:rPr>
      </w:pPr>
      <w:r w:rsidRPr="00874E3E">
        <w:rPr>
          <w:sz w:val="28"/>
          <w:szCs w:val="28"/>
        </w:rPr>
        <w:t xml:space="preserve">Большое внимание на занятиях по основам социальной жизни отводится эстетическому воспитанию обучающихся, развитию их фантазии, художественного вкуса. </w:t>
      </w:r>
    </w:p>
    <w:p w:rsidR="009909C8" w:rsidRPr="00874E3E" w:rsidRDefault="00420733" w:rsidP="00420733">
      <w:pPr>
        <w:ind w:firstLine="360"/>
        <w:jc w:val="both"/>
        <w:rPr>
          <w:sz w:val="28"/>
          <w:szCs w:val="28"/>
        </w:rPr>
      </w:pPr>
      <w:proofErr w:type="gramStart"/>
      <w:r w:rsidRPr="00874E3E">
        <w:rPr>
          <w:sz w:val="28"/>
          <w:szCs w:val="28"/>
        </w:rPr>
        <w:t xml:space="preserve">В коррекционной школе особое внимание обращено на исправление имеющихся у обучающихся специфических нарушений. </w:t>
      </w:r>
      <w:proofErr w:type="gramEnd"/>
    </w:p>
    <w:p w:rsidR="00420733" w:rsidRPr="00874E3E" w:rsidRDefault="00420733" w:rsidP="00420733">
      <w:pPr>
        <w:ind w:firstLine="360"/>
        <w:jc w:val="both"/>
        <w:rPr>
          <w:sz w:val="28"/>
          <w:szCs w:val="28"/>
        </w:rPr>
      </w:pPr>
      <w:r w:rsidRPr="00874E3E">
        <w:rPr>
          <w:sz w:val="28"/>
          <w:szCs w:val="28"/>
        </w:rPr>
        <w:t>При обучении основам социальной жизни используются следующие принципы: </w:t>
      </w:r>
    </w:p>
    <w:p w:rsidR="00420733" w:rsidRPr="00874E3E" w:rsidRDefault="009909C8" w:rsidP="009909C8">
      <w:pPr>
        <w:ind w:left="360"/>
        <w:jc w:val="both"/>
        <w:rPr>
          <w:sz w:val="28"/>
          <w:szCs w:val="28"/>
        </w:rPr>
      </w:pPr>
      <w:r w:rsidRPr="00874E3E">
        <w:rPr>
          <w:sz w:val="28"/>
          <w:szCs w:val="28"/>
        </w:rPr>
        <w:t xml:space="preserve">- </w:t>
      </w:r>
      <w:r w:rsidR="00420733" w:rsidRPr="00874E3E">
        <w:rPr>
          <w:sz w:val="28"/>
          <w:szCs w:val="28"/>
        </w:rPr>
        <w:t>принцип коррекционной направленности,</w:t>
      </w:r>
    </w:p>
    <w:p w:rsidR="00420733" w:rsidRPr="00874E3E" w:rsidRDefault="009909C8" w:rsidP="009909C8">
      <w:pPr>
        <w:ind w:left="360"/>
        <w:jc w:val="both"/>
        <w:rPr>
          <w:sz w:val="28"/>
          <w:szCs w:val="28"/>
        </w:rPr>
      </w:pPr>
      <w:r w:rsidRPr="00874E3E">
        <w:rPr>
          <w:sz w:val="28"/>
          <w:szCs w:val="28"/>
        </w:rPr>
        <w:t xml:space="preserve">- </w:t>
      </w:r>
      <w:r w:rsidR="00420733" w:rsidRPr="00874E3E">
        <w:rPr>
          <w:sz w:val="28"/>
          <w:szCs w:val="28"/>
        </w:rPr>
        <w:t xml:space="preserve">воспитывающий и развивающий принципы, </w:t>
      </w:r>
    </w:p>
    <w:p w:rsidR="00420733" w:rsidRPr="00874E3E" w:rsidRDefault="009909C8" w:rsidP="009909C8">
      <w:pPr>
        <w:ind w:left="360"/>
        <w:jc w:val="both"/>
        <w:rPr>
          <w:sz w:val="28"/>
          <w:szCs w:val="28"/>
        </w:rPr>
      </w:pPr>
      <w:r w:rsidRPr="00874E3E">
        <w:rPr>
          <w:sz w:val="28"/>
          <w:szCs w:val="28"/>
        </w:rPr>
        <w:t xml:space="preserve">- </w:t>
      </w:r>
      <w:r w:rsidR="00420733" w:rsidRPr="00874E3E">
        <w:rPr>
          <w:sz w:val="28"/>
          <w:szCs w:val="28"/>
        </w:rPr>
        <w:t xml:space="preserve">принцип доступности обучения, </w:t>
      </w:r>
    </w:p>
    <w:p w:rsidR="00420733" w:rsidRPr="00874E3E" w:rsidRDefault="009909C8" w:rsidP="009909C8">
      <w:pPr>
        <w:ind w:left="360"/>
        <w:jc w:val="both"/>
        <w:rPr>
          <w:sz w:val="28"/>
          <w:szCs w:val="28"/>
        </w:rPr>
      </w:pPr>
      <w:r w:rsidRPr="00874E3E">
        <w:rPr>
          <w:sz w:val="28"/>
          <w:szCs w:val="28"/>
        </w:rPr>
        <w:t xml:space="preserve">- </w:t>
      </w:r>
      <w:r w:rsidR="00420733" w:rsidRPr="00874E3E">
        <w:rPr>
          <w:sz w:val="28"/>
          <w:szCs w:val="28"/>
        </w:rPr>
        <w:t xml:space="preserve">принцип систематичности и последовательности, </w:t>
      </w:r>
    </w:p>
    <w:p w:rsidR="00420733" w:rsidRPr="00874E3E" w:rsidRDefault="009909C8" w:rsidP="009909C8">
      <w:pPr>
        <w:ind w:left="360"/>
        <w:jc w:val="both"/>
        <w:rPr>
          <w:sz w:val="28"/>
          <w:szCs w:val="28"/>
        </w:rPr>
      </w:pPr>
      <w:r w:rsidRPr="00874E3E">
        <w:rPr>
          <w:sz w:val="28"/>
          <w:szCs w:val="28"/>
        </w:rPr>
        <w:t xml:space="preserve">- </w:t>
      </w:r>
      <w:r w:rsidR="00420733" w:rsidRPr="00874E3E">
        <w:rPr>
          <w:sz w:val="28"/>
          <w:szCs w:val="28"/>
        </w:rPr>
        <w:t xml:space="preserve">принцип наглядности в обучении, </w:t>
      </w:r>
    </w:p>
    <w:p w:rsidR="00420733" w:rsidRPr="00874E3E" w:rsidRDefault="009909C8" w:rsidP="009909C8">
      <w:pPr>
        <w:jc w:val="both"/>
        <w:rPr>
          <w:sz w:val="28"/>
          <w:szCs w:val="28"/>
        </w:rPr>
      </w:pPr>
      <w:r w:rsidRPr="00874E3E">
        <w:rPr>
          <w:sz w:val="28"/>
          <w:szCs w:val="28"/>
        </w:rPr>
        <w:t xml:space="preserve">     - </w:t>
      </w:r>
      <w:r w:rsidR="00420733" w:rsidRPr="00874E3E">
        <w:rPr>
          <w:sz w:val="28"/>
          <w:szCs w:val="28"/>
        </w:rPr>
        <w:t>принцип индивидуального и дифференцированного подхода в обучении.</w:t>
      </w:r>
    </w:p>
    <w:p w:rsidR="00420733" w:rsidRPr="00874E3E" w:rsidRDefault="00420733" w:rsidP="00420733">
      <w:pPr>
        <w:ind w:firstLine="360"/>
        <w:jc w:val="both"/>
        <w:rPr>
          <w:sz w:val="28"/>
          <w:szCs w:val="28"/>
        </w:rPr>
      </w:pPr>
      <w:r w:rsidRPr="00874E3E">
        <w:rPr>
          <w:sz w:val="28"/>
          <w:szCs w:val="28"/>
        </w:rPr>
        <w:t>Коммуникативная направленность обучения делает более продуктивным решение коррекционно-развивающих задач, так как предполагает большую работу на проведение практических работ с использованием бригадной формы организации обучающихся.</w:t>
      </w:r>
    </w:p>
    <w:p w:rsidR="00420733" w:rsidRPr="00874E3E" w:rsidRDefault="00420733" w:rsidP="00420733">
      <w:pPr>
        <w:ind w:firstLine="360"/>
        <w:jc w:val="both"/>
        <w:rPr>
          <w:sz w:val="28"/>
          <w:szCs w:val="28"/>
        </w:rPr>
      </w:pPr>
      <w:r w:rsidRPr="00874E3E">
        <w:rPr>
          <w:sz w:val="28"/>
          <w:szCs w:val="28"/>
        </w:rPr>
        <w:t xml:space="preserve">При работе с </w:t>
      </w:r>
      <w:proofErr w:type="gramStart"/>
      <w:r w:rsidRPr="00874E3E">
        <w:rPr>
          <w:sz w:val="28"/>
          <w:szCs w:val="28"/>
        </w:rPr>
        <w:t>обучающимися</w:t>
      </w:r>
      <w:proofErr w:type="gramEnd"/>
      <w:r w:rsidRPr="00874E3E">
        <w:rPr>
          <w:sz w:val="28"/>
          <w:szCs w:val="28"/>
        </w:rPr>
        <w:t xml:space="preserve">, имеющими ограниченные возможности здоровья применяются особые </w:t>
      </w:r>
      <w:proofErr w:type="spellStart"/>
      <w:r w:rsidRPr="00874E3E">
        <w:rPr>
          <w:sz w:val="28"/>
          <w:szCs w:val="28"/>
        </w:rPr>
        <w:t>коррекционно</w:t>
      </w:r>
      <w:proofErr w:type="spellEnd"/>
      <w:r w:rsidRPr="00874E3E">
        <w:rPr>
          <w:sz w:val="28"/>
          <w:szCs w:val="28"/>
        </w:rPr>
        <w:t xml:space="preserve"> - развивающие педагогические </w:t>
      </w:r>
      <w:r w:rsidRPr="00874E3E">
        <w:rPr>
          <w:b/>
          <w:sz w:val="28"/>
          <w:szCs w:val="28"/>
        </w:rPr>
        <w:t>технологии</w:t>
      </w:r>
      <w:r w:rsidRPr="00874E3E">
        <w:rPr>
          <w:sz w:val="28"/>
          <w:szCs w:val="28"/>
        </w:rPr>
        <w:t xml:space="preserve">, позволяющие добиваться положительной динамики в обучении  и воспитании. Грамотное сочетание традиционных и инновационных технологий обеспечивает развитие у обучающихся познавательной активности, творческих  способностей, школьной мотивации в учебно-воспитательном процессе. </w:t>
      </w:r>
    </w:p>
    <w:p w:rsidR="009909C8" w:rsidRPr="00874E3E" w:rsidRDefault="009909C8" w:rsidP="009909C8">
      <w:pPr>
        <w:jc w:val="both"/>
        <w:rPr>
          <w:rFonts w:eastAsia="Arial Unicode MS"/>
          <w:kern w:val="1"/>
          <w:sz w:val="28"/>
          <w:szCs w:val="28"/>
          <w:lang w:eastAsia="ar-SA"/>
        </w:rPr>
      </w:pPr>
      <w:r w:rsidRPr="00874E3E">
        <w:rPr>
          <w:rFonts w:eastAsia="Arial Unicode MS"/>
          <w:kern w:val="1"/>
          <w:sz w:val="28"/>
          <w:szCs w:val="28"/>
          <w:lang w:eastAsia="ar-SA"/>
        </w:rPr>
        <w:lastRenderedPageBreak/>
        <w:t xml:space="preserve">Предмет позволяет осуществлять </w:t>
      </w:r>
      <w:proofErr w:type="spellStart"/>
      <w:r w:rsidRPr="00874E3E">
        <w:rPr>
          <w:rFonts w:eastAsia="Arial Unicode MS"/>
          <w:kern w:val="1"/>
          <w:sz w:val="28"/>
          <w:szCs w:val="28"/>
          <w:lang w:eastAsia="ar-SA"/>
        </w:rPr>
        <w:t>межпредметные</w:t>
      </w:r>
      <w:proofErr w:type="spellEnd"/>
      <w:r w:rsidRPr="00874E3E">
        <w:rPr>
          <w:rFonts w:eastAsia="Arial Unicode MS"/>
          <w:kern w:val="1"/>
          <w:sz w:val="28"/>
          <w:szCs w:val="28"/>
          <w:lang w:eastAsia="ar-SA"/>
        </w:rPr>
        <w:t xml:space="preserve"> связи. </w:t>
      </w:r>
      <w:r w:rsidRPr="00874E3E">
        <w:rPr>
          <w:sz w:val="28"/>
          <w:szCs w:val="28"/>
        </w:rPr>
        <w:t>Умения, полученные на уроках чтения, русского языка и математики, музыки и изобразительного искусства, ручного труда и физической культуры используются и подкрепляются в процессе изучения естествоведческих понятий.</w:t>
      </w:r>
    </w:p>
    <w:p w:rsidR="009909C8" w:rsidRPr="00874E3E" w:rsidRDefault="009909C8" w:rsidP="009909C8">
      <w:pPr>
        <w:jc w:val="both"/>
        <w:rPr>
          <w:color w:val="000000"/>
          <w:sz w:val="28"/>
          <w:szCs w:val="28"/>
        </w:rPr>
      </w:pPr>
      <w:r w:rsidRPr="00874E3E">
        <w:rPr>
          <w:color w:val="000000"/>
          <w:sz w:val="28"/>
          <w:szCs w:val="28"/>
        </w:rPr>
        <w:t>Основной формой организации  процесса обучения является урок.</w:t>
      </w:r>
    </w:p>
    <w:p w:rsidR="009909C8" w:rsidRPr="00874E3E" w:rsidRDefault="009909C8" w:rsidP="009909C8">
      <w:pPr>
        <w:jc w:val="both"/>
        <w:rPr>
          <w:sz w:val="28"/>
          <w:szCs w:val="28"/>
        </w:rPr>
      </w:pPr>
      <w:r w:rsidRPr="00874E3E">
        <w:rPr>
          <w:sz w:val="28"/>
          <w:szCs w:val="28"/>
        </w:rPr>
        <w:t xml:space="preserve">Процесс обучения предполагает использование следующих методов, типов уроков, форм проведения уроков и элементов образовательных технологий: </w:t>
      </w:r>
    </w:p>
    <w:p w:rsidR="009909C8" w:rsidRPr="00874E3E" w:rsidRDefault="009909C8" w:rsidP="009909C8">
      <w:pPr>
        <w:tabs>
          <w:tab w:val="num" w:pos="0"/>
        </w:tabs>
        <w:rPr>
          <w:i/>
          <w:color w:val="000000"/>
          <w:sz w:val="28"/>
          <w:szCs w:val="28"/>
        </w:rPr>
      </w:pPr>
      <w:r w:rsidRPr="00874E3E">
        <w:rPr>
          <w:i/>
          <w:color w:val="000000"/>
          <w:sz w:val="28"/>
          <w:szCs w:val="28"/>
        </w:rPr>
        <w:t>а) общепедагогические методы:</w:t>
      </w:r>
    </w:p>
    <w:p w:rsidR="009909C8" w:rsidRPr="00874E3E" w:rsidRDefault="009909C8" w:rsidP="009909C8">
      <w:pPr>
        <w:tabs>
          <w:tab w:val="num" w:pos="0"/>
        </w:tabs>
        <w:rPr>
          <w:i/>
          <w:color w:val="000000"/>
          <w:sz w:val="28"/>
          <w:szCs w:val="28"/>
        </w:rPr>
      </w:pPr>
      <w:r w:rsidRPr="00874E3E">
        <w:rPr>
          <w:i/>
          <w:color w:val="000000"/>
          <w:sz w:val="28"/>
          <w:szCs w:val="28"/>
        </w:rPr>
        <w:t>по источнику знаний:</w:t>
      </w:r>
    </w:p>
    <w:p w:rsidR="009909C8" w:rsidRPr="00874E3E" w:rsidRDefault="009909C8" w:rsidP="009909C8">
      <w:pPr>
        <w:tabs>
          <w:tab w:val="num" w:pos="0"/>
        </w:tabs>
        <w:jc w:val="both"/>
        <w:rPr>
          <w:color w:val="000000"/>
          <w:sz w:val="28"/>
          <w:szCs w:val="28"/>
        </w:rPr>
      </w:pPr>
      <w:r w:rsidRPr="00874E3E">
        <w:rPr>
          <w:color w:val="000000"/>
          <w:sz w:val="28"/>
          <w:szCs w:val="28"/>
        </w:rPr>
        <w:t>-</w:t>
      </w:r>
      <w:proofErr w:type="gramStart"/>
      <w:r w:rsidRPr="00874E3E">
        <w:rPr>
          <w:color w:val="000000"/>
          <w:sz w:val="28"/>
          <w:szCs w:val="28"/>
        </w:rPr>
        <w:t>словесные</w:t>
      </w:r>
      <w:proofErr w:type="gramEnd"/>
      <w:r w:rsidRPr="00874E3E">
        <w:rPr>
          <w:color w:val="000000"/>
          <w:sz w:val="28"/>
          <w:szCs w:val="28"/>
        </w:rPr>
        <w:t xml:space="preserve"> – рассказ, объяснение, беседа, работа с учебником;</w:t>
      </w:r>
    </w:p>
    <w:p w:rsidR="009909C8" w:rsidRPr="00874E3E" w:rsidRDefault="009909C8" w:rsidP="009909C8">
      <w:pPr>
        <w:tabs>
          <w:tab w:val="num" w:pos="0"/>
        </w:tabs>
        <w:jc w:val="both"/>
        <w:rPr>
          <w:color w:val="000000"/>
          <w:sz w:val="28"/>
          <w:szCs w:val="28"/>
        </w:rPr>
      </w:pPr>
      <w:r w:rsidRPr="00874E3E">
        <w:rPr>
          <w:color w:val="000000"/>
          <w:sz w:val="28"/>
          <w:szCs w:val="28"/>
        </w:rPr>
        <w:t>-</w:t>
      </w:r>
      <w:proofErr w:type="gramStart"/>
      <w:r w:rsidRPr="00874E3E">
        <w:rPr>
          <w:color w:val="000000"/>
          <w:sz w:val="28"/>
          <w:szCs w:val="28"/>
        </w:rPr>
        <w:t>наглядные</w:t>
      </w:r>
      <w:proofErr w:type="gramEnd"/>
      <w:r w:rsidRPr="00874E3E">
        <w:rPr>
          <w:color w:val="000000"/>
          <w:sz w:val="28"/>
          <w:szCs w:val="28"/>
        </w:rPr>
        <w:t xml:space="preserve"> – наблюдение, демонстрация, просмотр; </w:t>
      </w:r>
    </w:p>
    <w:p w:rsidR="009909C8" w:rsidRPr="00874E3E" w:rsidRDefault="009909C8" w:rsidP="009909C8">
      <w:pPr>
        <w:tabs>
          <w:tab w:val="num" w:pos="0"/>
        </w:tabs>
        <w:jc w:val="both"/>
        <w:rPr>
          <w:color w:val="000000"/>
          <w:sz w:val="28"/>
          <w:szCs w:val="28"/>
        </w:rPr>
      </w:pPr>
      <w:r w:rsidRPr="00874E3E">
        <w:rPr>
          <w:color w:val="000000"/>
          <w:sz w:val="28"/>
          <w:szCs w:val="28"/>
        </w:rPr>
        <w:t>-практические – практические работы; игры.</w:t>
      </w:r>
    </w:p>
    <w:p w:rsidR="009909C8" w:rsidRPr="00874E3E" w:rsidRDefault="009909C8" w:rsidP="009909C8">
      <w:pPr>
        <w:tabs>
          <w:tab w:val="num" w:pos="0"/>
        </w:tabs>
        <w:jc w:val="both"/>
        <w:rPr>
          <w:i/>
          <w:color w:val="000000"/>
          <w:sz w:val="28"/>
          <w:szCs w:val="28"/>
        </w:rPr>
      </w:pPr>
      <w:r w:rsidRPr="00874E3E">
        <w:rPr>
          <w:i/>
          <w:color w:val="000000"/>
          <w:sz w:val="28"/>
          <w:szCs w:val="28"/>
        </w:rPr>
        <w:t xml:space="preserve">по характеру познавательной деятельности </w:t>
      </w:r>
      <w:proofErr w:type="gramStart"/>
      <w:r w:rsidRPr="00874E3E">
        <w:rPr>
          <w:i/>
          <w:color w:val="000000"/>
          <w:sz w:val="28"/>
          <w:szCs w:val="28"/>
        </w:rPr>
        <w:t>обучающихся</w:t>
      </w:r>
      <w:proofErr w:type="gramEnd"/>
      <w:r w:rsidRPr="00874E3E">
        <w:rPr>
          <w:i/>
          <w:color w:val="000000"/>
          <w:sz w:val="28"/>
          <w:szCs w:val="28"/>
        </w:rPr>
        <w:t>:</w:t>
      </w:r>
    </w:p>
    <w:p w:rsidR="009909C8" w:rsidRPr="00874E3E" w:rsidRDefault="009909C8" w:rsidP="009909C8">
      <w:pPr>
        <w:tabs>
          <w:tab w:val="num" w:pos="0"/>
        </w:tabs>
        <w:jc w:val="both"/>
        <w:rPr>
          <w:color w:val="000000"/>
          <w:sz w:val="28"/>
          <w:szCs w:val="28"/>
        </w:rPr>
      </w:pPr>
      <w:r w:rsidRPr="00874E3E">
        <w:rPr>
          <w:color w:val="000000"/>
          <w:sz w:val="28"/>
          <w:szCs w:val="28"/>
        </w:rPr>
        <w:t>-проблемного изложения;</w:t>
      </w:r>
    </w:p>
    <w:p w:rsidR="009909C8" w:rsidRPr="00874E3E" w:rsidRDefault="009909C8" w:rsidP="009909C8">
      <w:pPr>
        <w:tabs>
          <w:tab w:val="num" w:pos="0"/>
        </w:tabs>
        <w:jc w:val="both"/>
        <w:rPr>
          <w:color w:val="000000"/>
          <w:sz w:val="28"/>
          <w:szCs w:val="28"/>
        </w:rPr>
      </w:pPr>
      <w:r w:rsidRPr="00874E3E">
        <w:rPr>
          <w:color w:val="000000"/>
          <w:sz w:val="28"/>
          <w:szCs w:val="28"/>
        </w:rPr>
        <w:t>-частично-поисковые;</w:t>
      </w:r>
    </w:p>
    <w:p w:rsidR="009909C8" w:rsidRPr="00874E3E" w:rsidRDefault="009909C8" w:rsidP="009909C8">
      <w:pPr>
        <w:tabs>
          <w:tab w:val="num" w:pos="0"/>
        </w:tabs>
        <w:jc w:val="both"/>
        <w:rPr>
          <w:color w:val="000000"/>
          <w:sz w:val="28"/>
          <w:szCs w:val="28"/>
        </w:rPr>
      </w:pPr>
      <w:r w:rsidRPr="00874E3E">
        <w:rPr>
          <w:color w:val="000000"/>
          <w:sz w:val="28"/>
          <w:szCs w:val="28"/>
        </w:rPr>
        <w:t>-исследовательские.</w:t>
      </w:r>
    </w:p>
    <w:p w:rsidR="009909C8" w:rsidRPr="00874E3E" w:rsidRDefault="009909C8" w:rsidP="009909C8">
      <w:pPr>
        <w:tabs>
          <w:tab w:val="num" w:pos="0"/>
        </w:tabs>
        <w:jc w:val="both"/>
        <w:rPr>
          <w:color w:val="000000"/>
          <w:sz w:val="28"/>
          <w:szCs w:val="28"/>
        </w:rPr>
      </w:pPr>
      <w:r w:rsidRPr="00874E3E">
        <w:rPr>
          <w:color w:val="000000"/>
          <w:sz w:val="28"/>
          <w:szCs w:val="28"/>
        </w:rPr>
        <w:t>Ведущими на уроках являются наблюдения, рассказ, беседа, проблемные, частично – поисковые  методы, практические работы.</w:t>
      </w:r>
    </w:p>
    <w:p w:rsidR="009909C8" w:rsidRPr="00874E3E" w:rsidRDefault="009909C8" w:rsidP="009909C8">
      <w:pPr>
        <w:tabs>
          <w:tab w:val="num" w:pos="0"/>
        </w:tabs>
        <w:jc w:val="both"/>
        <w:rPr>
          <w:i/>
          <w:color w:val="000000"/>
          <w:sz w:val="28"/>
          <w:szCs w:val="28"/>
        </w:rPr>
      </w:pPr>
      <w:r w:rsidRPr="00874E3E">
        <w:rPr>
          <w:i/>
          <w:color w:val="000000"/>
          <w:sz w:val="28"/>
          <w:szCs w:val="28"/>
        </w:rPr>
        <w:t xml:space="preserve">б) специальные методы </w:t>
      </w:r>
      <w:proofErr w:type="spellStart"/>
      <w:r w:rsidRPr="00874E3E">
        <w:rPr>
          <w:i/>
          <w:color w:val="000000"/>
          <w:sz w:val="28"/>
          <w:szCs w:val="28"/>
        </w:rPr>
        <w:t>коррекционно</w:t>
      </w:r>
      <w:proofErr w:type="spellEnd"/>
      <w:r w:rsidRPr="00874E3E">
        <w:rPr>
          <w:i/>
          <w:color w:val="000000"/>
          <w:sz w:val="28"/>
          <w:szCs w:val="28"/>
        </w:rPr>
        <w:t xml:space="preserve"> – развивающего обучения:</w:t>
      </w:r>
    </w:p>
    <w:p w:rsidR="009909C8" w:rsidRPr="00874E3E" w:rsidRDefault="009909C8" w:rsidP="009909C8">
      <w:pPr>
        <w:tabs>
          <w:tab w:val="num" w:pos="0"/>
        </w:tabs>
        <w:jc w:val="both"/>
        <w:rPr>
          <w:color w:val="000000"/>
          <w:sz w:val="28"/>
          <w:szCs w:val="28"/>
        </w:rPr>
      </w:pPr>
      <w:r w:rsidRPr="00874E3E">
        <w:rPr>
          <w:b/>
          <w:color w:val="000000"/>
          <w:sz w:val="28"/>
          <w:szCs w:val="28"/>
        </w:rPr>
        <w:t xml:space="preserve">- </w:t>
      </w:r>
      <w:r w:rsidRPr="00874E3E">
        <w:rPr>
          <w:color w:val="000000"/>
          <w:sz w:val="28"/>
          <w:szCs w:val="28"/>
        </w:rPr>
        <w:t>задания по степени нарастающей трудности;</w:t>
      </w:r>
    </w:p>
    <w:p w:rsidR="009909C8" w:rsidRPr="00874E3E" w:rsidRDefault="009909C8" w:rsidP="009909C8">
      <w:pPr>
        <w:tabs>
          <w:tab w:val="num" w:pos="0"/>
        </w:tabs>
        <w:jc w:val="both"/>
        <w:rPr>
          <w:color w:val="000000"/>
          <w:sz w:val="28"/>
          <w:szCs w:val="28"/>
        </w:rPr>
      </w:pPr>
      <w:r w:rsidRPr="00874E3E">
        <w:rPr>
          <w:color w:val="000000"/>
          <w:sz w:val="28"/>
          <w:szCs w:val="28"/>
        </w:rPr>
        <w:t>- метод самостоятельной обработки информации;</w:t>
      </w:r>
    </w:p>
    <w:p w:rsidR="009909C8" w:rsidRPr="00874E3E" w:rsidRDefault="009909C8" w:rsidP="009909C8">
      <w:pPr>
        <w:tabs>
          <w:tab w:val="num" w:pos="0"/>
        </w:tabs>
        <w:jc w:val="both"/>
        <w:rPr>
          <w:color w:val="000000"/>
          <w:sz w:val="28"/>
          <w:szCs w:val="28"/>
        </w:rPr>
      </w:pPr>
      <w:r w:rsidRPr="00874E3E">
        <w:rPr>
          <w:color w:val="000000"/>
          <w:sz w:val="28"/>
          <w:szCs w:val="28"/>
        </w:rPr>
        <w:t>- специальные коррекционные упражнения;</w:t>
      </w:r>
    </w:p>
    <w:p w:rsidR="009909C8" w:rsidRPr="00874E3E" w:rsidRDefault="009909C8" w:rsidP="009909C8">
      <w:pPr>
        <w:tabs>
          <w:tab w:val="num" w:pos="0"/>
        </w:tabs>
        <w:jc w:val="both"/>
        <w:rPr>
          <w:color w:val="000000"/>
          <w:sz w:val="28"/>
          <w:szCs w:val="28"/>
        </w:rPr>
      </w:pPr>
      <w:r w:rsidRPr="00874E3E">
        <w:rPr>
          <w:color w:val="000000"/>
          <w:sz w:val="28"/>
          <w:szCs w:val="28"/>
        </w:rPr>
        <w:t>- задания с опорой на несколько анализаторов;</w:t>
      </w:r>
    </w:p>
    <w:p w:rsidR="009909C8" w:rsidRPr="00874E3E" w:rsidRDefault="009909C8" w:rsidP="009909C8">
      <w:pPr>
        <w:tabs>
          <w:tab w:val="num" w:pos="0"/>
        </w:tabs>
        <w:jc w:val="both"/>
        <w:rPr>
          <w:color w:val="000000"/>
          <w:sz w:val="28"/>
          <w:szCs w:val="28"/>
        </w:rPr>
      </w:pPr>
      <w:r w:rsidRPr="00874E3E">
        <w:rPr>
          <w:color w:val="000000"/>
          <w:sz w:val="28"/>
          <w:szCs w:val="28"/>
        </w:rPr>
        <w:t>- развёрнутая словесная оценка;</w:t>
      </w:r>
    </w:p>
    <w:p w:rsidR="009909C8" w:rsidRPr="00874E3E" w:rsidRDefault="009909C8" w:rsidP="009909C8">
      <w:pPr>
        <w:tabs>
          <w:tab w:val="num" w:pos="0"/>
        </w:tabs>
        <w:jc w:val="both"/>
        <w:rPr>
          <w:b/>
          <w:color w:val="04070C"/>
          <w:sz w:val="28"/>
          <w:szCs w:val="28"/>
        </w:rPr>
      </w:pPr>
      <w:r w:rsidRPr="00874E3E">
        <w:rPr>
          <w:color w:val="000000"/>
          <w:sz w:val="28"/>
          <w:szCs w:val="28"/>
        </w:rPr>
        <w:t>- призы, поощрения.</w:t>
      </w:r>
    </w:p>
    <w:p w:rsidR="009909C8" w:rsidRPr="00874E3E" w:rsidRDefault="009909C8" w:rsidP="009909C8">
      <w:pPr>
        <w:jc w:val="both"/>
        <w:rPr>
          <w:bCs/>
          <w:i/>
          <w:color w:val="000000"/>
          <w:sz w:val="28"/>
          <w:szCs w:val="28"/>
        </w:rPr>
      </w:pPr>
      <w:r w:rsidRPr="00874E3E">
        <w:rPr>
          <w:i/>
          <w:sz w:val="28"/>
          <w:szCs w:val="28"/>
        </w:rPr>
        <w:t>Основные типы уроков:</w:t>
      </w:r>
    </w:p>
    <w:p w:rsidR="009909C8" w:rsidRPr="00874E3E" w:rsidRDefault="009909C8" w:rsidP="009909C8">
      <w:pPr>
        <w:jc w:val="both"/>
        <w:rPr>
          <w:bCs/>
          <w:color w:val="000000"/>
          <w:sz w:val="28"/>
          <w:szCs w:val="28"/>
        </w:rPr>
      </w:pPr>
      <w:r w:rsidRPr="00874E3E">
        <w:rPr>
          <w:sz w:val="28"/>
          <w:szCs w:val="28"/>
        </w:rPr>
        <w:t>урок изучения нового материала;</w:t>
      </w:r>
    </w:p>
    <w:p w:rsidR="009909C8" w:rsidRPr="00874E3E" w:rsidRDefault="009909C8" w:rsidP="009909C8">
      <w:pPr>
        <w:jc w:val="both"/>
        <w:rPr>
          <w:sz w:val="28"/>
          <w:szCs w:val="28"/>
        </w:rPr>
      </w:pPr>
      <w:r w:rsidRPr="00874E3E">
        <w:rPr>
          <w:sz w:val="28"/>
          <w:szCs w:val="28"/>
        </w:rPr>
        <w:t>урок закрепления и применения знаний;</w:t>
      </w:r>
    </w:p>
    <w:p w:rsidR="009909C8" w:rsidRPr="00874E3E" w:rsidRDefault="009909C8" w:rsidP="009909C8">
      <w:pPr>
        <w:jc w:val="both"/>
        <w:rPr>
          <w:sz w:val="28"/>
          <w:szCs w:val="28"/>
        </w:rPr>
      </w:pPr>
      <w:r w:rsidRPr="00874E3E">
        <w:rPr>
          <w:sz w:val="28"/>
          <w:szCs w:val="28"/>
        </w:rPr>
        <w:t>урок обобщающего повторения и систематизации знаний;</w:t>
      </w:r>
    </w:p>
    <w:p w:rsidR="009909C8" w:rsidRPr="00874E3E" w:rsidRDefault="009909C8" w:rsidP="009909C8">
      <w:pPr>
        <w:jc w:val="both"/>
        <w:rPr>
          <w:sz w:val="28"/>
          <w:szCs w:val="28"/>
        </w:rPr>
      </w:pPr>
      <w:r w:rsidRPr="00874E3E">
        <w:rPr>
          <w:sz w:val="28"/>
          <w:szCs w:val="28"/>
        </w:rPr>
        <w:t>урок контроля знаний и умений.</w:t>
      </w:r>
    </w:p>
    <w:p w:rsidR="009909C8" w:rsidRPr="00874E3E" w:rsidRDefault="009909C8" w:rsidP="009909C8">
      <w:pPr>
        <w:jc w:val="both"/>
        <w:rPr>
          <w:sz w:val="28"/>
          <w:szCs w:val="28"/>
        </w:rPr>
      </w:pPr>
      <w:r w:rsidRPr="00874E3E">
        <w:rPr>
          <w:sz w:val="28"/>
          <w:szCs w:val="28"/>
        </w:rPr>
        <w:t xml:space="preserve">Основным типом урока является </w:t>
      </w:r>
      <w:proofErr w:type="gramStart"/>
      <w:r w:rsidRPr="00874E3E">
        <w:rPr>
          <w:sz w:val="28"/>
          <w:szCs w:val="28"/>
        </w:rPr>
        <w:t>комбинированный</w:t>
      </w:r>
      <w:proofErr w:type="gramEnd"/>
      <w:r w:rsidRPr="00874E3E">
        <w:rPr>
          <w:sz w:val="28"/>
          <w:szCs w:val="28"/>
        </w:rPr>
        <w:t>.</w:t>
      </w:r>
    </w:p>
    <w:p w:rsidR="009909C8" w:rsidRPr="00874E3E" w:rsidRDefault="009909C8" w:rsidP="009909C8">
      <w:pPr>
        <w:jc w:val="both"/>
        <w:rPr>
          <w:i/>
          <w:sz w:val="28"/>
          <w:szCs w:val="28"/>
        </w:rPr>
      </w:pPr>
      <w:r w:rsidRPr="00874E3E">
        <w:rPr>
          <w:i/>
          <w:sz w:val="28"/>
          <w:szCs w:val="28"/>
        </w:rPr>
        <w:t xml:space="preserve">Формы уроков: </w:t>
      </w:r>
    </w:p>
    <w:p w:rsidR="009909C8" w:rsidRPr="00874E3E" w:rsidRDefault="009909C8" w:rsidP="009909C8">
      <w:pPr>
        <w:rPr>
          <w:sz w:val="28"/>
          <w:szCs w:val="28"/>
        </w:rPr>
      </w:pPr>
      <w:r w:rsidRPr="00874E3E">
        <w:rPr>
          <w:sz w:val="28"/>
          <w:szCs w:val="28"/>
        </w:rPr>
        <w:t>а) ведущие формы:</w:t>
      </w:r>
    </w:p>
    <w:p w:rsidR="009909C8" w:rsidRPr="00874E3E" w:rsidRDefault="009909C8" w:rsidP="009909C8">
      <w:pPr>
        <w:rPr>
          <w:sz w:val="28"/>
          <w:szCs w:val="28"/>
        </w:rPr>
      </w:pPr>
      <w:r w:rsidRPr="00874E3E">
        <w:rPr>
          <w:sz w:val="28"/>
          <w:szCs w:val="28"/>
        </w:rPr>
        <w:t xml:space="preserve">-урок-игра, </w:t>
      </w:r>
    </w:p>
    <w:p w:rsidR="009909C8" w:rsidRPr="00874E3E" w:rsidRDefault="009909C8" w:rsidP="009909C8">
      <w:pPr>
        <w:rPr>
          <w:sz w:val="28"/>
          <w:szCs w:val="28"/>
        </w:rPr>
      </w:pPr>
      <w:r w:rsidRPr="00874E3E">
        <w:rPr>
          <w:sz w:val="28"/>
          <w:szCs w:val="28"/>
        </w:rPr>
        <w:t xml:space="preserve">-урок-экскурсия, </w:t>
      </w:r>
    </w:p>
    <w:p w:rsidR="009909C8" w:rsidRPr="00874E3E" w:rsidRDefault="009909C8" w:rsidP="009909C8">
      <w:pPr>
        <w:rPr>
          <w:sz w:val="28"/>
          <w:szCs w:val="28"/>
        </w:rPr>
      </w:pPr>
      <w:r w:rsidRPr="00874E3E">
        <w:rPr>
          <w:sz w:val="28"/>
          <w:szCs w:val="28"/>
        </w:rPr>
        <w:t>-практические  занятия;</w:t>
      </w:r>
    </w:p>
    <w:p w:rsidR="009909C8" w:rsidRPr="00874E3E" w:rsidRDefault="009909C8" w:rsidP="009909C8">
      <w:pPr>
        <w:rPr>
          <w:sz w:val="28"/>
          <w:szCs w:val="28"/>
        </w:rPr>
      </w:pPr>
      <w:r w:rsidRPr="00874E3E">
        <w:rPr>
          <w:sz w:val="28"/>
          <w:szCs w:val="28"/>
        </w:rPr>
        <w:t>б) другие формы уроков:</w:t>
      </w:r>
    </w:p>
    <w:p w:rsidR="009909C8" w:rsidRPr="00874E3E" w:rsidRDefault="009909C8" w:rsidP="009909C8">
      <w:pPr>
        <w:rPr>
          <w:sz w:val="28"/>
          <w:szCs w:val="28"/>
        </w:rPr>
      </w:pPr>
      <w:r w:rsidRPr="00874E3E">
        <w:rPr>
          <w:sz w:val="28"/>
          <w:szCs w:val="28"/>
        </w:rPr>
        <w:t xml:space="preserve">-интегрированный, </w:t>
      </w:r>
    </w:p>
    <w:p w:rsidR="009909C8" w:rsidRPr="00874E3E" w:rsidRDefault="009909C8" w:rsidP="009909C8">
      <w:pPr>
        <w:rPr>
          <w:sz w:val="28"/>
          <w:szCs w:val="28"/>
        </w:rPr>
      </w:pPr>
      <w:r w:rsidRPr="00874E3E">
        <w:rPr>
          <w:sz w:val="28"/>
          <w:szCs w:val="28"/>
        </w:rPr>
        <w:t xml:space="preserve">урок-викторина, </w:t>
      </w:r>
    </w:p>
    <w:p w:rsidR="009909C8" w:rsidRPr="00874E3E" w:rsidRDefault="009909C8" w:rsidP="009909C8">
      <w:pPr>
        <w:rPr>
          <w:sz w:val="28"/>
          <w:szCs w:val="28"/>
        </w:rPr>
      </w:pPr>
      <w:r w:rsidRPr="00874E3E">
        <w:rPr>
          <w:sz w:val="28"/>
          <w:szCs w:val="28"/>
        </w:rPr>
        <w:t xml:space="preserve">виртуальная экскурсия, </w:t>
      </w:r>
    </w:p>
    <w:p w:rsidR="009909C8" w:rsidRPr="00874E3E" w:rsidRDefault="009909C8" w:rsidP="009909C8">
      <w:pPr>
        <w:rPr>
          <w:sz w:val="28"/>
          <w:szCs w:val="28"/>
        </w:rPr>
      </w:pPr>
      <w:r w:rsidRPr="00874E3E">
        <w:rPr>
          <w:sz w:val="28"/>
          <w:szCs w:val="28"/>
        </w:rPr>
        <w:t>уроки – путешествия;</w:t>
      </w:r>
    </w:p>
    <w:p w:rsidR="009909C8" w:rsidRPr="00874E3E" w:rsidRDefault="009909C8" w:rsidP="009909C8">
      <w:pPr>
        <w:rPr>
          <w:sz w:val="28"/>
          <w:szCs w:val="28"/>
        </w:rPr>
      </w:pPr>
      <w:r w:rsidRPr="00874E3E">
        <w:rPr>
          <w:sz w:val="28"/>
          <w:szCs w:val="28"/>
        </w:rPr>
        <w:t>уроки с элементами исследования.</w:t>
      </w:r>
    </w:p>
    <w:p w:rsidR="009909C8" w:rsidRPr="00874E3E" w:rsidRDefault="009909C8" w:rsidP="009909C8">
      <w:pPr>
        <w:jc w:val="both"/>
        <w:rPr>
          <w:i/>
          <w:sz w:val="28"/>
          <w:szCs w:val="28"/>
        </w:rPr>
      </w:pPr>
      <w:r w:rsidRPr="00874E3E">
        <w:rPr>
          <w:i/>
          <w:sz w:val="28"/>
          <w:szCs w:val="28"/>
        </w:rPr>
        <w:t>Виды и формы организации работы на уроке:</w:t>
      </w:r>
    </w:p>
    <w:p w:rsidR="009909C8" w:rsidRPr="00874E3E" w:rsidRDefault="009909C8" w:rsidP="009909C8">
      <w:pPr>
        <w:jc w:val="both"/>
        <w:rPr>
          <w:sz w:val="28"/>
          <w:szCs w:val="28"/>
        </w:rPr>
      </w:pPr>
      <w:r w:rsidRPr="00874E3E">
        <w:rPr>
          <w:sz w:val="28"/>
          <w:szCs w:val="28"/>
        </w:rPr>
        <w:t>коллективная;</w:t>
      </w:r>
    </w:p>
    <w:p w:rsidR="009909C8" w:rsidRPr="00874E3E" w:rsidRDefault="009909C8" w:rsidP="009909C8">
      <w:pPr>
        <w:jc w:val="both"/>
        <w:rPr>
          <w:sz w:val="28"/>
          <w:szCs w:val="28"/>
        </w:rPr>
      </w:pPr>
      <w:r w:rsidRPr="00874E3E">
        <w:rPr>
          <w:sz w:val="28"/>
          <w:szCs w:val="28"/>
        </w:rPr>
        <w:t>фронтальная;</w:t>
      </w:r>
    </w:p>
    <w:p w:rsidR="009909C8" w:rsidRPr="00874E3E" w:rsidRDefault="009909C8" w:rsidP="009909C8">
      <w:pPr>
        <w:jc w:val="both"/>
        <w:rPr>
          <w:sz w:val="28"/>
          <w:szCs w:val="28"/>
        </w:rPr>
      </w:pPr>
      <w:r w:rsidRPr="00874E3E">
        <w:rPr>
          <w:sz w:val="28"/>
          <w:szCs w:val="28"/>
        </w:rPr>
        <w:lastRenderedPageBreak/>
        <w:t>групповая;</w:t>
      </w:r>
    </w:p>
    <w:p w:rsidR="009909C8" w:rsidRPr="00874E3E" w:rsidRDefault="009909C8" w:rsidP="009909C8">
      <w:pPr>
        <w:jc w:val="both"/>
        <w:rPr>
          <w:sz w:val="28"/>
          <w:szCs w:val="28"/>
        </w:rPr>
      </w:pPr>
      <w:r w:rsidRPr="00874E3E">
        <w:rPr>
          <w:sz w:val="28"/>
          <w:szCs w:val="28"/>
        </w:rPr>
        <w:t>индивидуальная работа;</w:t>
      </w:r>
    </w:p>
    <w:p w:rsidR="009909C8" w:rsidRPr="00874E3E" w:rsidRDefault="009909C8" w:rsidP="009909C8">
      <w:pPr>
        <w:jc w:val="both"/>
        <w:rPr>
          <w:sz w:val="28"/>
          <w:szCs w:val="28"/>
        </w:rPr>
      </w:pPr>
      <w:r w:rsidRPr="00874E3E">
        <w:rPr>
          <w:sz w:val="28"/>
          <w:szCs w:val="28"/>
        </w:rPr>
        <w:t>работа в парах.</w:t>
      </w:r>
    </w:p>
    <w:p w:rsidR="009909C8" w:rsidRPr="00874E3E" w:rsidRDefault="009909C8" w:rsidP="009909C8">
      <w:pPr>
        <w:jc w:val="both"/>
        <w:rPr>
          <w:i/>
          <w:sz w:val="28"/>
          <w:szCs w:val="28"/>
        </w:rPr>
      </w:pPr>
      <w:r w:rsidRPr="00874E3E">
        <w:rPr>
          <w:i/>
          <w:sz w:val="28"/>
          <w:szCs w:val="28"/>
        </w:rPr>
        <w:t>Элементы образовательных технологий:</w:t>
      </w:r>
    </w:p>
    <w:p w:rsidR="009909C8" w:rsidRPr="00874E3E" w:rsidRDefault="009909C8" w:rsidP="009909C8">
      <w:pPr>
        <w:jc w:val="both"/>
        <w:rPr>
          <w:sz w:val="28"/>
          <w:szCs w:val="28"/>
        </w:rPr>
      </w:pPr>
      <w:r w:rsidRPr="00874E3E">
        <w:rPr>
          <w:sz w:val="28"/>
          <w:szCs w:val="28"/>
        </w:rPr>
        <w:t>- технология исследовательской направленности;</w:t>
      </w:r>
    </w:p>
    <w:p w:rsidR="009909C8" w:rsidRPr="00874E3E" w:rsidRDefault="009909C8" w:rsidP="009909C8">
      <w:pPr>
        <w:jc w:val="both"/>
        <w:rPr>
          <w:sz w:val="28"/>
          <w:szCs w:val="28"/>
        </w:rPr>
      </w:pPr>
      <w:r w:rsidRPr="00874E3E">
        <w:rPr>
          <w:sz w:val="28"/>
          <w:szCs w:val="28"/>
        </w:rPr>
        <w:t xml:space="preserve">- </w:t>
      </w:r>
      <w:proofErr w:type="spellStart"/>
      <w:r w:rsidRPr="00874E3E">
        <w:rPr>
          <w:sz w:val="28"/>
          <w:szCs w:val="28"/>
        </w:rPr>
        <w:t>здоровьесберегающая</w:t>
      </w:r>
      <w:proofErr w:type="spellEnd"/>
      <w:r w:rsidRPr="00874E3E">
        <w:rPr>
          <w:sz w:val="28"/>
          <w:szCs w:val="28"/>
        </w:rPr>
        <w:t xml:space="preserve"> технология</w:t>
      </w:r>
      <w:r w:rsidRPr="00874E3E">
        <w:rPr>
          <w:sz w:val="28"/>
          <w:szCs w:val="28"/>
        </w:rPr>
        <w:tab/>
        <w:t>;</w:t>
      </w:r>
    </w:p>
    <w:p w:rsidR="009909C8" w:rsidRPr="00874E3E" w:rsidRDefault="009909C8" w:rsidP="009909C8">
      <w:pPr>
        <w:jc w:val="both"/>
        <w:rPr>
          <w:sz w:val="28"/>
          <w:szCs w:val="28"/>
        </w:rPr>
      </w:pPr>
      <w:r w:rsidRPr="00874E3E">
        <w:rPr>
          <w:sz w:val="28"/>
          <w:szCs w:val="28"/>
        </w:rPr>
        <w:t>- технология игрового обучения;</w:t>
      </w:r>
    </w:p>
    <w:p w:rsidR="009909C8" w:rsidRPr="00874E3E" w:rsidRDefault="009909C8" w:rsidP="009909C8">
      <w:pPr>
        <w:jc w:val="both"/>
        <w:rPr>
          <w:sz w:val="28"/>
          <w:szCs w:val="28"/>
        </w:rPr>
      </w:pPr>
      <w:r w:rsidRPr="00874E3E">
        <w:rPr>
          <w:sz w:val="28"/>
          <w:szCs w:val="28"/>
        </w:rPr>
        <w:t>- информационно-коммуникационные технологии;</w:t>
      </w:r>
    </w:p>
    <w:p w:rsidR="009909C8" w:rsidRPr="00874E3E" w:rsidRDefault="009909C8" w:rsidP="009909C8">
      <w:pPr>
        <w:jc w:val="both"/>
        <w:rPr>
          <w:sz w:val="28"/>
          <w:szCs w:val="28"/>
        </w:rPr>
      </w:pPr>
      <w:r w:rsidRPr="00874E3E">
        <w:rPr>
          <w:sz w:val="28"/>
          <w:szCs w:val="28"/>
        </w:rPr>
        <w:t>- технология проблемного обучения.</w:t>
      </w:r>
    </w:p>
    <w:p w:rsidR="00AE1479" w:rsidRPr="00874E3E" w:rsidRDefault="00AE1479" w:rsidP="00AE1479">
      <w:pPr>
        <w:jc w:val="both"/>
        <w:rPr>
          <w:sz w:val="28"/>
          <w:szCs w:val="28"/>
        </w:rPr>
      </w:pPr>
      <w:r w:rsidRPr="00874E3E">
        <w:rPr>
          <w:sz w:val="28"/>
          <w:szCs w:val="28"/>
        </w:rPr>
        <w:t xml:space="preserve">Беседа на занятиях по основам социальной жизни, является одним из основных методов обучения и применяется в сочетании с сюжетно-ролевыми играми, различными практическими работами: записями в тетрадь определённых правил, зарисовками, упражнениями и другими видами работ. Продолжительность беседы может быть различной, но она не должна являться единственным методом обучения, используемым на занятии. В зависимости от задач занятия беседа может иметь различное назначение и сопровождаться наглядностью, она может носить информационный характер. В этом случае учитель выясняет имеющиеся у </w:t>
      </w:r>
      <w:proofErr w:type="gramStart"/>
      <w:r w:rsidRPr="00874E3E">
        <w:rPr>
          <w:sz w:val="28"/>
          <w:szCs w:val="28"/>
        </w:rPr>
        <w:t>обучающихся</w:t>
      </w:r>
      <w:proofErr w:type="gramEnd"/>
      <w:r w:rsidRPr="00874E3E">
        <w:rPr>
          <w:sz w:val="28"/>
          <w:szCs w:val="28"/>
        </w:rPr>
        <w:t xml:space="preserve">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заключительные беседы.</w:t>
      </w:r>
    </w:p>
    <w:p w:rsidR="00AE1479" w:rsidRPr="00874E3E" w:rsidRDefault="00AE1479" w:rsidP="00AE1479">
      <w:pPr>
        <w:jc w:val="both"/>
        <w:rPr>
          <w:sz w:val="28"/>
          <w:szCs w:val="28"/>
        </w:rPr>
      </w:pPr>
      <w:r w:rsidRPr="00874E3E">
        <w:rPr>
          <w:sz w:val="28"/>
          <w:szCs w:val="28"/>
        </w:rPr>
        <w:t>Сюжетно-ролевые игры применяются как один из ведущих методов обучения. 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обучающиеся применяют усвоенные ими знания и приёмы.</w:t>
      </w:r>
    </w:p>
    <w:p w:rsidR="009909C8" w:rsidRPr="00874E3E" w:rsidRDefault="009909C8" w:rsidP="009909C8">
      <w:pPr>
        <w:contextualSpacing/>
        <w:jc w:val="center"/>
        <w:rPr>
          <w:b/>
          <w:sz w:val="28"/>
          <w:szCs w:val="28"/>
        </w:rPr>
      </w:pPr>
      <w:r w:rsidRPr="00874E3E">
        <w:rPr>
          <w:b/>
          <w:sz w:val="28"/>
          <w:szCs w:val="28"/>
        </w:rPr>
        <w:t>Описание места учебного предмета в учебном плане</w:t>
      </w:r>
    </w:p>
    <w:p w:rsidR="009909C8" w:rsidRPr="00874E3E" w:rsidRDefault="009909C8" w:rsidP="009909C8">
      <w:pPr>
        <w:contextualSpacing/>
        <w:jc w:val="both"/>
        <w:rPr>
          <w:sz w:val="28"/>
          <w:szCs w:val="28"/>
          <w:shd w:val="clear" w:color="auto" w:fill="FFFFFF"/>
        </w:rPr>
      </w:pPr>
      <w:r w:rsidRPr="00874E3E">
        <w:rPr>
          <w:sz w:val="28"/>
          <w:szCs w:val="28"/>
        </w:rPr>
        <w:t xml:space="preserve">Предмет «Основы социальной жизни» входит в образовательную область «Человек и общество». </w:t>
      </w:r>
    </w:p>
    <w:p w:rsidR="009909C8" w:rsidRPr="00874E3E" w:rsidRDefault="009909C8" w:rsidP="009909C8">
      <w:pPr>
        <w:rPr>
          <w:sz w:val="28"/>
          <w:szCs w:val="28"/>
        </w:rPr>
      </w:pPr>
      <w:r w:rsidRPr="00874E3E">
        <w:rPr>
          <w:sz w:val="28"/>
          <w:szCs w:val="28"/>
        </w:rPr>
        <w:t xml:space="preserve">Рабочая программа по «Основы социальной жизни» составлена в соответствии с учебным планом  ГКОУ «Специальная (коррекционная) школа – интернат №14» на 2020-2021 учебный год и  рассчитана на </w:t>
      </w:r>
      <w:r w:rsidR="002F4F8D" w:rsidRPr="00874E3E">
        <w:rPr>
          <w:sz w:val="28"/>
          <w:szCs w:val="28"/>
        </w:rPr>
        <w:t>68</w:t>
      </w:r>
      <w:r w:rsidRPr="00874E3E">
        <w:rPr>
          <w:sz w:val="28"/>
          <w:szCs w:val="28"/>
        </w:rPr>
        <w:t xml:space="preserve"> час</w:t>
      </w:r>
      <w:r w:rsidR="002F4F8D" w:rsidRPr="00874E3E">
        <w:rPr>
          <w:sz w:val="28"/>
          <w:szCs w:val="28"/>
        </w:rPr>
        <w:t>ов</w:t>
      </w:r>
      <w:r w:rsidRPr="00874E3E">
        <w:rPr>
          <w:sz w:val="28"/>
          <w:szCs w:val="28"/>
        </w:rPr>
        <w:t xml:space="preserve"> в год  (2 часа  в неделю).</w:t>
      </w:r>
    </w:p>
    <w:p w:rsidR="009909C8" w:rsidRPr="00874E3E" w:rsidRDefault="009909C8" w:rsidP="009909C8">
      <w:pPr>
        <w:shd w:val="clear" w:color="auto" w:fill="FFFFFF"/>
        <w:spacing w:before="90" w:after="90"/>
        <w:contextualSpacing/>
        <w:jc w:val="center"/>
        <w:rPr>
          <w:b/>
          <w:sz w:val="28"/>
          <w:szCs w:val="28"/>
        </w:rPr>
      </w:pPr>
      <w:r w:rsidRPr="00874E3E">
        <w:rPr>
          <w:b/>
          <w:bCs/>
          <w:color w:val="000000"/>
          <w:sz w:val="28"/>
          <w:szCs w:val="28"/>
        </w:rPr>
        <w:t>Планируемые результаты</w:t>
      </w:r>
    </w:p>
    <w:p w:rsidR="009909C8" w:rsidRPr="00874E3E" w:rsidRDefault="009909C8" w:rsidP="009909C8">
      <w:pPr>
        <w:jc w:val="both"/>
        <w:rPr>
          <w:sz w:val="28"/>
          <w:szCs w:val="28"/>
        </w:rPr>
      </w:pPr>
      <w:r w:rsidRPr="00874E3E">
        <w:rPr>
          <w:color w:val="000000"/>
          <w:sz w:val="28"/>
          <w:szCs w:val="28"/>
        </w:rPr>
        <w:t xml:space="preserve">В структуре планируемых результатов ведущее место принадлежит </w:t>
      </w:r>
      <w:r w:rsidRPr="00874E3E">
        <w:rPr>
          <w:bCs/>
          <w:iCs/>
          <w:color w:val="000000"/>
          <w:sz w:val="28"/>
          <w:szCs w:val="28"/>
        </w:rPr>
        <w:t xml:space="preserve">личностным </w:t>
      </w:r>
      <w:r w:rsidRPr="00874E3E">
        <w:rPr>
          <w:color w:val="000000"/>
          <w:sz w:val="28"/>
          <w:szCs w:val="28"/>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w:t>
      </w:r>
      <w:proofErr w:type="spellStart"/>
      <w:r w:rsidRPr="00874E3E">
        <w:rPr>
          <w:color w:val="000000"/>
          <w:sz w:val="28"/>
          <w:szCs w:val="28"/>
        </w:rPr>
        <w:t>социо-культурным</w:t>
      </w:r>
      <w:proofErr w:type="spellEnd"/>
      <w:r w:rsidRPr="00874E3E">
        <w:rPr>
          <w:color w:val="000000"/>
          <w:sz w:val="28"/>
          <w:szCs w:val="28"/>
        </w:rPr>
        <w:t xml:space="preserve"> опытом.</w:t>
      </w:r>
    </w:p>
    <w:p w:rsidR="00AE1479" w:rsidRPr="00874E3E" w:rsidRDefault="00AE1479" w:rsidP="00AE1479">
      <w:pPr>
        <w:rPr>
          <w:b/>
          <w:color w:val="000000"/>
          <w:sz w:val="28"/>
          <w:szCs w:val="28"/>
        </w:rPr>
      </w:pPr>
      <w:r w:rsidRPr="00874E3E">
        <w:rPr>
          <w:b/>
          <w:color w:val="000000"/>
          <w:sz w:val="28"/>
          <w:szCs w:val="28"/>
        </w:rPr>
        <w:t>1.Личностные результаты:</w:t>
      </w:r>
    </w:p>
    <w:p w:rsidR="00AE1479" w:rsidRPr="00874E3E" w:rsidRDefault="00AE1479" w:rsidP="00AE1479">
      <w:pPr>
        <w:rPr>
          <w:color w:val="000000"/>
          <w:sz w:val="28"/>
          <w:szCs w:val="28"/>
        </w:rPr>
      </w:pPr>
      <w:r w:rsidRPr="00874E3E">
        <w:rPr>
          <w:i/>
          <w:color w:val="000000"/>
          <w:sz w:val="28"/>
          <w:szCs w:val="28"/>
        </w:rPr>
        <w:t xml:space="preserve">У </w:t>
      </w:r>
      <w:proofErr w:type="gramStart"/>
      <w:r w:rsidRPr="00874E3E">
        <w:rPr>
          <w:i/>
          <w:color w:val="000000"/>
          <w:sz w:val="28"/>
          <w:szCs w:val="28"/>
        </w:rPr>
        <w:t>обучающихся</w:t>
      </w:r>
      <w:proofErr w:type="gramEnd"/>
      <w:r w:rsidRPr="00874E3E">
        <w:rPr>
          <w:i/>
          <w:color w:val="000000"/>
          <w:sz w:val="28"/>
          <w:szCs w:val="28"/>
        </w:rPr>
        <w:t xml:space="preserve"> будут сформированы:</w:t>
      </w:r>
    </w:p>
    <w:p w:rsidR="00AE1479" w:rsidRPr="00874E3E" w:rsidRDefault="00AE1479" w:rsidP="00AE1479">
      <w:pPr>
        <w:ind w:left="-20"/>
        <w:jc w:val="both"/>
        <w:rPr>
          <w:bCs/>
          <w:iCs/>
          <w:color w:val="000000"/>
          <w:sz w:val="28"/>
          <w:szCs w:val="28"/>
        </w:rPr>
      </w:pPr>
      <w:r w:rsidRPr="00874E3E">
        <w:rPr>
          <w:bCs/>
          <w:iCs/>
          <w:color w:val="000000"/>
          <w:sz w:val="28"/>
          <w:szCs w:val="28"/>
        </w:rPr>
        <w:t xml:space="preserve">–адекватные представления о собственных возможностях и ограничениях, насущно необходимом жизнеобеспечении;  </w:t>
      </w:r>
    </w:p>
    <w:p w:rsidR="00AE1479" w:rsidRPr="00874E3E" w:rsidRDefault="00AE1479" w:rsidP="00AE1479">
      <w:pPr>
        <w:ind w:left="-20"/>
        <w:jc w:val="both"/>
        <w:rPr>
          <w:bCs/>
          <w:iCs/>
          <w:color w:val="000000"/>
          <w:sz w:val="28"/>
          <w:szCs w:val="28"/>
        </w:rPr>
      </w:pPr>
      <w:r w:rsidRPr="00874E3E">
        <w:rPr>
          <w:bCs/>
          <w:iCs/>
          <w:color w:val="000000"/>
          <w:sz w:val="28"/>
          <w:szCs w:val="28"/>
        </w:rPr>
        <w:lastRenderedPageBreak/>
        <w:t xml:space="preserve">–способность вступать в коммуникацию </w:t>
      </w:r>
      <w:proofErr w:type="gramStart"/>
      <w:r w:rsidRPr="00874E3E">
        <w:rPr>
          <w:bCs/>
          <w:iCs/>
          <w:color w:val="000000"/>
          <w:sz w:val="28"/>
          <w:szCs w:val="28"/>
        </w:rPr>
        <w:t>со</w:t>
      </w:r>
      <w:proofErr w:type="gramEnd"/>
      <w:r w:rsidRPr="00874E3E">
        <w:rPr>
          <w:bCs/>
          <w:iCs/>
          <w:color w:val="000000"/>
          <w:sz w:val="28"/>
          <w:szCs w:val="28"/>
        </w:rPr>
        <w:t xml:space="preserve">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p w:rsidR="00AE1479" w:rsidRPr="00874E3E" w:rsidRDefault="00AE1479" w:rsidP="00AE1479">
      <w:pPr>
        <w:ind w:left="-20"/>
        <w:jc w:val="both"/>
        <w:rPr>
          <w:bCs/>
          <w:iCs/>
          <w:color w:val="000000"/>
          <w:sz w:val="28"/>
          <w:szCs w:val="28"/>
        </w:rPr>
      </w:pPr>
      <w:r w:rsidRPr="00874E3E">
        <w:rPr>
          <w:bCs/>
          <w:iCs/>
          <w:color w:val="000000"/>
          <w:sz w:val="28"/>
          <w:szCs w:val="28"/>
        </w:rPr>
        <w:t xml:space="preserve"> – владение социально-бытовыми умениями в повседневной жизни;    </w:t>
      </w:r>
    </w:p>
    <w:p w:rsidR="00AE1479" w:rsidRPr="00874E3E" w:rsidRDefault="00AE1479" w:rsidP="00AE1479">
      <w:pPr>
        <w:ind w:left="-20"/>
        <w:jc w:val="both"/>
        <w:rPr>
          <w:bCs/>
          <w:iCs/>
          <w:color w:val="000000"/>
          <w:sz w:val="28"/>
          <w:szCs w:val="28"/>
        </w:rPr>
      </w:pPr>
      <w:r w:rsidRPr="00874E3E">
        <w:rPr>
          <w:bCs/>
          <w:iCs/>
          <w:color w:val="000000"/>
          <w:sz w:val="28"/>
          <w:szCs w:val="28"/>
        </w:rPr>
        <w:t xml:space="preserve"> – владение навыками коммуникации и принятыми ритуалами социального взаимодействия (т. е. самой формой поведения, его социальным рисунком);  </w:t>
      </w:r>
    </w:p>
    <w:p w:rsidR="00AE1479" w:rsidRPr="00874E3E" w:rsidRDefault="00AE1479" w:rsidP="00AE1479">
      <w:pPr>
        <w:ind w:left="-20"/>
        <w:jc w:val="both"/>
        <w:rPr>
          <w:bCs/>
          <w:iCs/>
          <w:color w:val="000000"/>
          <w:sz w:val="28"/>
          <w:szCs w:val="28"/>
        </w:rPr>
      </w:pPr>
      <w:r w:rsidRPr="00874E3E">
        <w:rPr>
          <w:bCs/>
          <w:iCs/>
          <w:color w:val="000000"/>
          <w:sz w:val="28"/>
          <w:szCs w:val="28"/>
        </w:rPr>
        <w:t xml:space="preserve">–осмысление и дифференциация картины мира, ее временно пространственной организации;  </w:t>
      </w:r>
    </w:p>
    <w:p w:rsidR="00AE1479" w:rsidRPr="00874E3E" w:rsidRDefault="00AE1479" w:rsidP="00AE1479">
      <w:pPr>
        <w:ind w:left="-20"/>
        <w:jc w:val="both"/>
        <w:rPr>
          <w:bCs/>
          <w:iCs/>
          <w:color w:val="000000"/>
          <w:sz w:val="28"/>
          <w:szCs w:val="28"/>
        </w:rPr>
      </w:pPr>
      <w:r w:rsidRPr="00874E3E">
        <w:rPr>
          <w:bCs/>
          <w:iCs/>
          <w:color w:val="000000"/>
          <w:sz w:val="28"/>
          <w:szCs w:val="28"/>
        </w:rPr>
        <w:t xml:space="preserve">– осмысление социального окружения, своего места в нем, принятие соответствующих возрасту ценностей и социальных ролей.  </w:t>
      </w:r>
    </w:p>
    <w:p w:rsidR="00AE1479" w:rsidRPr="00874E3E" w:rsidRDefault="00AE1479" w:rsidP="00AE1479">
      <w:pPr>
        <w:rPr>
          <w:b/>
          <w:color w:val="000000"/>
          <w:sz w:val="28"/>
          <w:szCs w:val="28"/>
        </w:rPr>
      </w:pPr>
      <w:r w:rsidRPr="00874E3E">
        <w:rPr>
          <w:b/>
          <w:bCs/>
          <w:iCs/>
          <w:color w:val="000000"/>
          <w:sz w:val="28"/>
          <w:szCs w:val="28"/>
        </w:rPr>
        <w:t>2.Предметные результаты</w:t>
      </w:r>
      <w:r w:rsidRPr="00874E3E">
        <w:rPr>
          <w:b/>
          <w:color w:val="000000"/>
          <w:sz w:val="28"/>
          <w:szCs w:val="28"/>
        </w:rPr>
        <w:t xml:space="preserve"> по учебному предмету «Основы социальной жизни» </w:t>
      </w:r>
      <w:r w:rsidRPr="00874E3E">
        <w:rPr>
          <w:b/>
          <w:bCs/>
          <w:color w:val="000000"/>
          <w:sz w:val="28"/>
          <w:szCs w:val="28"/>
        </w:rPr>
        <w:t>на конец обучения в 5 классе</w:t>
      </w:r>
      <w:r w:rsidRPr="00874E3E">
        <w:rPr>
          <w:b/>
          <w:color w:val="000000"/>
          <w:sz w:val="28"/>
          <w:szCs w:val="28"/>
        </w:rPr>
        <w:t>:</w:t>
      </w:r>
    </w:p>
    <w:p w:rsidR="00AE1479" w:rsidRPr="00874E3E" w:rsidRDefault="00AE1479" w:rsidP="00AE1479">
      <w:pPr>
        <w:jc w:val="both"/>
        <w:rPr>
          <w:sz w:val="28"/>
          <w:szCs w:val="28"/>
        </w:rPr>
      </w:pPr>
      <w:r w:rsidRPr="00874E3E">
        <w:rPr>
          <w:sz w:val="28"/>
          <w:szCs w:val="28"/>
        </w:rPr>
        <w:t xml:space="preserve">- знание и соблюдение правил личной гигиены; </w:t>
      </w:r>
    </w:p>
    <w:p w:rsidR="00AE1479" w:rsidRPr="00874E3E" w:rsidRDefault="00AE1479" w:rsidP="00AE1479">
      <w:pPr>
        <w:jc w:val="both"/>
        <w:rPr>
          <w:sz w:val="28"/>
          <w:szCs w:val="28"/>
        </w:rPr>
      </w:pPr>
      <w:r w:rsidRPr="00874E3E">
        <w:rPr>
          <w:sz w:val="28"/>
          <w:szCs w:val="28"/>
        </w:rPr>
        <w:t>- соблюдение и выполнение гигиенических требований к жилому помещению;</w:t>
      </w:r>
    </w:p>
    <w:p w:rsidR="00AE1479" w:rsidRPr="00874E3E" w:rsidRDefault="00AE1479" w:rsidP="00AE1479">
      <w:pPr>
        <w:jc w:val="both"/>
        <w:rPr>
          <w:sz w:val="28"/>
          <w:szCs w:val="28"/>
        </w:rPr>
      </w:pPr>
      <w:r w:rsidRPr="00874E3E">
        <w:rPr>
          <w:sz w:val="28"/>
          <w:szCs w:val="28"/>
        </w:rPr>
        <w:t xml:space="preserve">- соблюдение правил поведения в общественных местах; </w:t>
      </w:r>
    </w:p>
    <w:p w:rsidR="00AE1479" w:rsidRPr="00874E3E" w:rsidRDefault="00AE1479" w:rsidP="00AE1479">
      <w:pPr>
        <w:jc w:val="both"/>
        <w:rPr>
          <w:sz w:val="28"/>
          <w:szCs w:val="28"/>
        </w:rPr>
      </w:pPr>
      <w:r w:rsidRPr="00874E3E">
        <w:rPr>
          <w:sz w:val="28"/>
          <w:szCs w:val="28"/>
        </w:rPr>
        <w:t>- соблюдение правил техники безопасности;</w:t>
      </w:r>
    </w:p>
    <w:p w:rsidR="00AE1479" w:rsidRPr="00874E3E" w:rsidRDefault="00AE1479" w:rsidP="00AE1479">
      <w:pPr>
        <w:jc w:val="both"/>
        <w:rPr>
          <w:sz w:val="28"/>
          <w:szCs w:val="28"/>
        </w:rPr>
      </w:pPr>
      <w:r w:rsidRPr="00874E3E">
        <w:rPr>
          <w:sz w:val="28"/>
          <w:szCs w:val="28"/>
        </w:rPr>
        <w:t>- соблюдение правил дорожного движения;</w:t>
      </w:r>
    </w:p>
    <w:p w:rsidR="00AE1479" w:rsidRPr="00874E3E" w:rsidRDefault="00AE1479" w:rsidP="00AE1479">
      <w:pPr>
        <w:jc w:val="both"/>
        <w:rPr>
          <w:sz w:val="28"/>
          <w:szCs w:val="28"/>
        </w:rPr>
      </w:pPr>
      <w:r w:rsidRPr="00874E3E">
        <w:rPr>
          <w:sz w:val="28"/>
          <w:szCs w:val="28"/>
        </w:rPr>
        <w:t>- знание видов и назначения одежды и обуви;</w:t>
      </w:r>
    </w:p>
    <w:p w:rsidR="00AE1479" w:rsidRPr="00874E3E" w:rsidRDefault="00AE1479" w:rsidP="00AE1479">
      <w:pPr>
        <w:jc w:val="both"/>
        <w:rPr>
          <w:sz w:val="28"/>
          <w:szCs w:val="28"/>
        </w:rPr>
      </w:pPr>
      <w:r w:rsidRPr="00874E3E">
        <w:rPr>
          <w:sz w:val="28"/>
          <w:szCs w:val="28"/>
        </w:rPr>
        <w:t>- знание и соблюдение правил ухода за одеждой и обувью;</w:t>
      </w:r>
    </w:p>
    <w:p w:rsidR="00AE1479" w:rsidRPr="00874E3E" w:rsidRDefault="00AE1479" w:rsidP="00AE1479">
      <w:pPr>
        <w:jc w:val="both"/>
        <w:rPr>
          <w:sz w:val="28"/>
          <w:szCs w:val="28"/>
        </w:rPr>
      </w:pPr>
      <w:r w:rsidRPr="00874E3E">
        <w:rPr>
          <w:sz w:val="28"/>
          <w:szCs w:val="28"/>
        </w:rPr>
        <w:t>- знание и соблюдение правил поведения в магазине;</w:t>
      </w:r>
    </w:p>
    <w:p w:rsidR="00AE1479" w:rsidRPr="00874E3E" w:rsidRDefault="00AE1479" w:rsidP="00AE1479">
      <w:pPr>
        <w:jc w:val="both"/>
        <w:rPr>
          <w:sz w:val="28"/>
          <w:szCs w:val="28"/>
        </w:rPr>
      </w:pPr>
      <w:r w:rsidRPr="00874E3E">
        <w:rPr>
          <w:sz w:val="28"/>
          <w:szCs w:val="28"/>
        </w:rPr>
        <w:t>- знание назначения посуды и столовых приборов;</w:t>
      </w:r>
    </w:p>
    <w:p w:rsidR="00AE1479" w:rsidRPr="00874E3E" w:rsidRDefault="00AE1479" w:rsidP="00AE1479">
      <w:pPr>
        <w:jc w:val="both"/>
        <w:rPr>
          <w:sz w:val="28"/>
          <w:szCs w:val="28"/>
        </w:rPr>
      </w:pPr>
      <w:r w:rsidRPr="00874E3E">
        <w:rPr>
          <w:sz w:val="28"/>
          <w:szCs w:val="28"/>
        </w:rPr>
        <w:t>- умение заваривания чая;</w:t>
      </w:r>
    </w:p>
    <w:p w:rsidR="00AE1479" w:rsidRPr="00874E3E" w:rsidRDefault="00AE1479" w:rsidP="00AE1479">
      <w:pPr>
        <w:jc w:val="both"/>
        <w:rPr>
          <w:sz w:val="28"/>
          <w:szCs w:val="28"/>
        </w:rPr>
      </w:pPr>
      <w:r w:rsidRPr="00874E3E">
        <w:rPr>
          <w:sz w:val="28"/>
          <w:szCs w:val="28"/>
        </w:rPr>
        <w:t>- сервировка стола к завтраку.</w:t>
      </w:r>
    </w:p>
    <w:p w:rsidR="00AE1479" w:rsidRPr="00874E3E" w:rsidRDefault="00AE1479" w:rsidP="00563FF9">
      <w:pPr>
        <w:jc w:val="center"/>
        <w:rPr>
          <w:sz w:val="28"/>
          <w:szCs w:val="28"/>
        </w:rPr>
      </w:pPr>
      <w:r w:rsidRPr="00874E3E">
        <w:rPr>
          <w:b/>
          <w:sz w:val="28"/>
          <w:szCs w:val="28"/>
        </w:rPr>
        <w:t>Минимальный уровень:</w:t>
      </w:r>
    </w:p>
    <w:p w:rsidR="00AE1479" w:rsidRPr="00874E3E" w:rsidRDefault="00AE1479" w:rsidP="00563FF9">
      <w:pPr>
        <w:pStyle w:val="a8"/>
        <w:numPr>
          <w:ilvl w:val="0"/>
          <w:numId w:val="4"/>
        </w:numPr>
        <w:ind w:left="0" w:hanging="11"/>
        <w:jc w:val="both"/>
        <w:rPr>
          <w:sz w:val="28"/>
          <w:szCs w:val="28"/>
        </w:rPr>
      </w:pPr>
      <w:r w:rsidRPr="00874E3E">
        <w:rPr>
          <w:sz w:val="28"/>
          <w:szCs w:val="28"/>
        </w:rPr>
        <w:t xml:space="preserve">представления о разных группах продуктов питания; </w:t>
      </w:r>
    </w:p>
    <w:p w:rsidR="00AE1479" w:rsidRPr="00874E3E" w:rsidRDefault="00AE1479" w:rsidP="00563FF9">
      <w:pPr>
        <w:pStyle w:val="a8"/>
        <w:numPr>
          <w:ilvl w:val="0"/>
          <w:numId w:val="4"/>
        </w:numPr>
        <w:ind w:left="0" w:firstLine="0"/>
        <w:jc w:val="both"/>
        <w:rPr>
          <w:sz w:val="28"/>
          <w:szCs w:val="28"/>
        </w:rPr>
      </w:pPr>
      <w:r w:rsidRPr="00874E3E">
        <w:rPr>
          <w:sz w:val="28"/>
          <w:szCs w:val="28"/>
        </w:rPr>
        <w:t>знание отдельных видов продуктов питания, относящихся к различным группам; понимание их значения для здорового образа жизни человека;</w:t>
      </w:r>
    </w:p>
    <w:p w:rsidR="00AE1479" w:rsidRPr="00874E3E" w:rsidRDefault="00AE1479" w:rsidP="00563FF9">
      <w:pPr>
        <w:pStyle w:val="a8"/>
        <w:numPr>
          <w:ilvl w:val="0"/>
          <w:numId w:val="4"/>
        </w:numPr>
        <w:ind w:left="0" w:firstLine="0"/>
        <w:jc w:val="both"/>
        <w:rPr>
          <w:sz w:val="28"/>
          <w:szCs w:val="28"/>
        </w:rPr>
      </w:pPr>
      <w:r w:rsidRPr="00874E3E">
        <w:rPr>
          <w:sz w:val="28"/>
          <w:szCs w:val="28"/>
        </w:rPr>
        <w:t>приготовление несложных видов блюд под руководством учителя;</w:t>
      </w:r>
    </w:p>
    <w:p w:rsidR="00AE1479" w:rsidRPr="00874E3E" w:rsidRDefault="00AE1479" w:rsidP="00563FF9">
      <w:pPr>
        <w:pStyle w:val="a8"/>
        <w:numPr>
          <w:ilvl w:val="0"/>
          <w:numId w:val="4"/>
        </w:numPr>
        <w:ind w:left="0" w:firstLine="0"/>
        <w:jc w:val="both"/>
        <w:rPr>
          <w:sz w:val="28"/>
          <w:szCs w:val="28"/>
        </w:rPr>
      </w:pPr>
      <w:r w:rsidRPr="00874E3E">
        <w:rPr>
          <w:sz w:val="28"/>
          <w:szCs w:val="28"/>
        </w:rPr>
        <w:t xml:space="preserve">представления о санитарно-гигиенических требованиях к процессу приготовления пищи; </w:t>
      </w:r>
    </w:p>
    <w:p w:rsidR="00AE1479" w:rsidRPr="00874E3E" w:rsidRDefault="00AE1479" w:rsidP="00563FF9">
      <w:pPr>
        <w:pStyle w:val="a8"/>
        <w:numPr>
          <w:ilvl w:val="0"/>
          <w:numId w:val="4"/>
        </w:numPr>
        <w:ind w:left="0" w:firstLine="0"/>
        <w:jc w:val="both"/>
        <w:rPr>
          <w:sz w:val="28"/>
          <w:szCs w:val="28"/>
        </w:rPr>
      </w:pPr>
      <w:r w:rsidRPr="00874E3E">
        <w:rPr>
          <w:sz w:val="28"/>
          <w:szCs w:val="28"/>
        </w:rPr>
        <w:t>соблюдение требований техники безопасности при приготовлении пищи;</w:t>
      </w:r>
    </w:p>
    <w:p w:rsidR="00AE1479" w:rsidRPr="00874E3E" w:rsidRDefault="00AE1479" w:rsidP="00563FF9">
      <w:pPr>
        <w:pStyle w:val="a8"/>
        <w:numPr>
          <w:ilvl w:val="0"/>
          <w:numId w:val="4"/>
        </w:numPr>
        <w:ind w:left="0" w:firstLine="0"/>
        <w:jc w:val="both"/>
        <w:rPr>
          <w:sz w:val="28"/>
          <w:szCs w:val="28"/>
        </w:rPr>
      </w:pPr>
      <w:r w:rsidRPr="00874E3E">
        <w:rPr>
          <w:sz w:val="28"/>
          <w:szCs w:val="28"/>
        </w:rPr>
        <w:t>знание отдельных видов одежды и обуви, некоторых правил ухода за ними; соблюдение усвоенных правил в повседневной жизни;</w:t>
      </w:r>
    </w:p>
    <w:p w:rsidR="00AE1479" w:rsidRPr="00874E3E" w:rsidRDefault="00AE1479" w:rsidP="00563FF9">
      <w:pPr>
        <w:pStyle w:val="a8"/>
        <w:numPr>
          <w:ilvl w:val="0"/>
          <w:numId w:val="4"/>
        </w:numPr>
        <w:ind w:left="0" w:firstLine="0"/>
        <w:jc w:val="both"/>
        <w:rPr>
          <w:sz w:val="28"/>
          <w:szCs w:val="28"/>
        </w:rPr>
      </w:pPr>
      <w:r w:rsidRPr="00874E3E">
        <w:rPr>
          <w:sz w:val="28"/>
          <w:szCs w:val="28"/>
        </w:rPr>
        <w:t>знание правил личной гигиены и их выполнение под руководством взрослого;</w:t>
      </w:r>
    </w:p>
    <w:p w:rsidR="00AE1479" w:rsidRPr="00874E3E" w:rsidRDefault="00AE1479" w:rsidP="00563FF9">
      <w:pPr>
        <w:pStyle w:val="a8"/>
        <w:numPr>
          <w:ilvl w:val="0"/>
          <w:numId w:val="4"/>
        </w:numPr>
        <w:ind w:left="0" w:firstLine="0"/>
        <w:jc w:val="both"/>
        <w:rPr>
          <w:sz w:val="28"/>
          <w:szCs w:val="28"/>
        </w:rPr>
      </w:pPr>
      <w:r w:rsidRPr="00874E3E">
        <w:rPr>
          <w:sz w:val="28"/>
          <w:szCs w:val="28"/>
        </w:rPr>
        <w:t xml:space="preserve">знание названий торговых организаций, их видов и назначения; </w:t>
      </w:r>
    </w:p>
    <w:p w:rsidR="00AE1479" w:rsidRPr="00874E3E" w:rsidRDefault="00AE1479" w:rsidP="00563FF9">
      <w:pPr>
        <w:pStyle w:val="a8"/>
        <w:numPr>
          <w:ilvl w:val="0"/>
          <w:numId w:val="4"/>
        </w:numPr>
        <w:ind w:left="0" w:firstLine="0"/>
        <w:jc w:val="both"/>
        <w:rPr>
          <w:sz w:val="28"/>
          <w:szCs w:val="28"/>
        </w:rPr>
      </w:pPr>
      <w:r w:rsidRPr="00874E3E">
        <w:rPr>
          <w:sz w:val="28"/>
          <w:szCs w:val="28"/>
        </w:rPr>
        <w:t>совершение покупок различных товаров под руководством взрослого;</w:t>
      </w:r>
    </w:p>
    <w:p w:rsidR="00AE1479" w:rsidRPr="00874E3E" w:rsidRDefault="00AE1479" w:rsidP="00563FF9">
      <w:pPr>
        <w:pStyle w:val="a8"/>
        <w:numPr>
          <w:ilvl w:val="0"/>
          <w:numId w:val="4"/>
        </w:numPr>
        <w:ind w:left="0" w:firstLine="0"/>
        <w:jc w:val="both"/>
        <w:rPr>
          <w:sz w:val="28"/>
          <w:szCs w:val="28"/>
        </w:rPr>
      </w:pPr>
      <w:r w:rsidRPr="00874E3E">
        <w:rPr>
          <w:sz w:val="28"/>
          <w:szCs w:val="28"/>
        </w:rPr>
        <w:t>знание и соблюдение правил поведения в общественных местах (магазинах, транспорте, музеях, медицинских учреждениях).</w:t>
      </w:r>
    </w:p>
    <w:p w:rsidR="00AE1479" w:rsidRPr="00874E3E" w:rsidRDefault="00563FF9" w:rsidP="00563FF9">
      <w:pPr>
        <w:tabs>
          <w:tab w:val="left" w:pos="6570"/>
        </w:tabs>
        <w:ind w:firstLine="709"/>
        <w:jc w:val="both"/>
        <w:rPr>
          <w:sz w:val="28"/>
          <w:szCs w:val="28"/>
        </w:rPr>
      </w:pPr>
      <w:r w:rsidRPr="00874E3E">
        <w:rPr>
          <w:sz w:val="28"/>
          <w:szCs w:val="28"/>
        </w:rPr>
        <w:tab/>
      </w:r>
    </w:p>
    <w:p w:rsidR="00AE1479" w:rsidRPr="00874E3E" w:rsidRDefault="00AE1479" w:rsidP="00563FF9">
      <w:pPr>
        <w:jc w:val="center"/>
        <w:rPr>
          <w:b/>
          <w:sz w:val="28"/>
          <w:szCs w:val="28"/>
        </w:rPr>
      </w:pPr>
      <w:r w:rsidRPr="00874E3E">
        <w:rPr>
          <w:b/>
          <w:sz w:val="28"/>
          <w:szCs w:val="28"/>
        </w:rPr>
        <w:t>Достаточный уровень:</w:t>
      </w:r>
    </w:p>
    <w:p w:rsidR="00AE1479" w:rsidRPr="00874E3E" w:rsidRDefault="00AE1479" w:rsidP="00563FF9">
      <w:pPr>
        <w:pStyle w:val="a8"/>
        <w:numPr>
          <w:ilvl w:val="0"/>
          <w:numId w:val="4"/>
        </w:numPr>
        <w:ind w:left="0" w:firstLine="0"/>
        <w:jc w:val="both"/>
        <w:rPr>
          <w:sz w:val="28"/>
          <w:szCs w:val="28"/>
        </w:rPr>
      </w:pPr>
      <w:r w:rsidRPr="00874E3E">
        <w:rPr>
          <w:sz w:val="28"/>
          <w:szCs w:val="28"/>
        </w:rPr>
        <w:t>знание способов хранения и переработки продуктов питания;</w:t>
      </w:r>
    </w:p>
    <w:p w:rsidR="00AE1479" w:rsidRPr="00874E3E" w:rsidRDefault="00AE1479" w:rsidP="00563FF9">
      <w:pPr>
        <w:pStyle w:val="a8"/>
        <w:numPr>
          <w:ilvl w:val="0"/>
          <w:numId w:val="4"/>
        </w:numPr>
        <w:ind w:left="0" w:firstLine="0"/>
        <w:jc w:val="both"/>
        <w:rPr>
          <w:sz w:val="28"/>
          <w:szCs w:val="28"/>
        </w:rPr>
      </w:pPr>
      <w:r w:rsidRPr="00874E3E">
        <w:rPr>
          <w:sz w:val="28"/>
          <w:szCs w:val="28"/>
        </w:rPr>
        <w:t>составление ежедневного меню из предложенных продуктов питания;</w:t>
      </w:r>
    </w:p>
    <w:p w:rsidR="00AE1479" w:rsidRPr="00874E3E" w:rsidRDefault="00AE1479" w:rsidP="00563FF9">
      <w:pPr>
        <w:pStyle w:val="a8"/>
        <w:numPr>
          <w:ilvl w:val="0"/>
          <w:numId w:val="4"/>
        </w:numPr>
        <w:ind w:left="0" w:firstLine="0"/>
        <w:jc w:val="both"/>
        <w:rPr>
          <w:sz w:val="28"/>
          <w:szCs w:val="28"/>
        </w:rPr>
      </w:pPr>
      <w:r w:rsidRPr="00874E3E">
        <w:rPr>
          <w:sz w:val="28"/>
          <w:szCs w:val="28"/>
        </w:rPr>
        <w:t>самостоятельное приготовление несложных знакомых блюд;</w:t>
      </w:r>
    </w:p>
    <w:p w:rsidR="00AE1479" w:rsidRPr="00874E3E" w:rsidRDefault="00AE1479" w:rsidP="00563FF9">
      <w:pPr>
        <w:pStyle w:val="a8"/>
        <w:numPr>
          <w:ilvl w:val="0"/>
          <w:numId w:val="4"/>
        </w:numPr>
        <w:ind w:left="0" w:firstLine="0"/>
        <w:jc w:val="both"/>
        <w:rPr>
          <w:sz w:val="28"/>
          <w:szCs w:val="28"/>
        </w:rPr>
      </w:pPr>
      <w:r w:rsidRPr="00874E3E">
        <w:rPr>
          <w:sz w:val="28"/>
          <w:szCs w:val="28"/>
        </w:rPr>
        <w:lastRenderedPageBreak/>
        <w:t>самостоятельное совершение покупок товаров ежедневного назначения;</w:t>
      </w:r>
    </w:p>
    <w:p w:rsidR="00AE1479" w:rsidRPr="00874E3E" w:rsidRDefault="00AE1479" w:rsidP="00563FF9">
      <w:pPr>
        <w:pStyle w:val="a8"/>
        <w:numPr>
          <w:ilvl w:val="0"/>
          <w:numId w:val="4"/>
        </w:numPr>
        <w:ind w:left="0" w:firstLine="0"/>
        <w:jc w:val="both"/>
        <w:rPr>
          <w:sz w:val="28"/>
          <w:szCs w:val="28"/>
        </w:rPr>
      </w:pPr>
      <w:r w:rsidRPr="00874E3E">
        <w:rPr>
          <w:sz w:val="28"/>
          <w:szCs w:val="28"/>
        </w:rPr>
        <w:t>соблюдение правил личной гигиены по уходу за полостью рта, волосами, кожей рук и т.д.;</w:t>
      </w:r>
    </w:p>
    <w:p w:rsidR="00AE1479" w:rsidRPr="00874E3E" w:rsidRDefault="00AE1479" w:rsidP="00563FF9">
      <w:pPr>
        <w:pStyle w:val="a8"/>
        <w:numPr>
          <w:ilvl w:val="0"/>
          <w:numId w:val="4"/>
        </w:numPr>
        <w:ind w:left="0" w:firstLine="0"/>
        <w:jc w:val="both"/>
        <w:rPr>
          <w:sz w:val="28"/>
          <w:szCs w:val="28"/>
        </w:rPr>
      </w:pPr>
      <w:r w:rsidRPr="00874E3E">
        <w:rPr>
          <w:sz w:val="28"/>
          <w:szCs w:val="28"/>
        </w:rPr>
        <w:t>соблюдение правила поведения в доме и общественных местах; представления о морально-этических нормах поведения;</w:t>
      </w:r>
    </w:p>
    <w:p w:rsidR="00AE1479" w:rsidRPr="00874E3E" w:rsidRDefault="00AE1479" w:rsidP="00563FF9">
      <w:pPr>
        <w:pStyle w:val="a8"/>
        <w:numPr>
          <w:ilvl w:val="0"/>
          <w:numId w:val="4"/>
        </w:numPr>
        <w:ind w:left="0" w:firstLine="0"/>
        <w:jc w:val="both"/>
        <w:rPr>
          <w:sz w:val="28"/>
          <w:szCs w:val="28"/>
        </w:rPr>
      </w:pPr>
      <w:r w:rsidRPr="00874E3E">
        <w:rPr>
          <w:sz w:val="28"/>
          <w:szCs w:val="28"/>
        </w:rPr>
        <w:t>некоторые навыки ведения домашнего хозяйства (уборка дома, стирка белья, мытье посуды и т. п.).</w:t>
      </w:r>
    </w:p>
    <w:p w:rsidR="00563FF9" w:rsidRPr="00874E3E" w:rsidRDefault="00563FF9" w:rsidP="00563FF9">
      <w:pPr>
        <w:spacing w:before="240"/>
        <w:rPr>
          <w:b/>
          <w:bCs/>
          <w:sz w:val="28"/>
          <w:szCs w:val="28"/>
        </w:rPr>
      </w:pPr>
      <w:r w:rsidRPr="00874E3E">
        <w:rPr>
          <w:b/>
          <w:bCs/>
          <w:sz w:val="28"/>
          <w:szCs w:val="28"/>
        </w:rPr>
        <w:t>Состав базовых учебных действий обучающихся.</w:t>
      </w:r>
    </w:p>
    <w:p w:rsidR="00563FF9" w:rsidRPr="00874E3E" w:rsidRDefault="00563FF9" w:rsidP="00563FF9">
      <w:pPr>
        <w:ind w:left="-142"/>
        <w:rPr>
          <w:b/>
          <w:sz w:val="28"/>
          <w:szCs w:val="28"/>
        </w:rPr>
      </w:pPr>
      <w:r w:rsidRPr="00874E3E">
        <w:rPr>
          <w:color w:val="000000"/>
          <w:sz w:val="28"/>
          <w:szCs w:val="28"/>
        </w:rPr>
        <w:t>Базовые учебные действия, формируемые у школьников, обеспечивают успешное начало школьного обучения и осознанное отношение к обучению,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63FF9" w:rsidRPr="00874E3E" w:rsidRDefault="00563FF9" w:rsidP="00563FF9">
      <w:pPr>
        <w:ind w:firstLine="709"/>
        <w:jc w:val="both"/>
        <w:rPr>
          <w:sz w:val="28"/>
          <w:szCs w:val="28"/>
        </w:rPr>
      </w:pPr>
      <w:r w:rsidRPr="00874E3E">
        <w:rPr>
          <w:sz w:val="28"/>
          <w:szCs w:val="28"/>
        </w:rPr>
        <w:t xml:space="preserve">Предмет «Основы социальной жизни» в 5 классах ориентирован на достижение следующих </w:t>
      </w:r>
      <w:r w:rsidRPr="00874E3E">
        <w:rPr>
          <w:b/>
          <w:sz w:val="28"/>
          <w:szCs w:val="28"/>
        </w:rPr>
        <w:t>базовых учебных действий</w:t>
      </w:r>
      <w:r w:rsidRPr="00874E3E">
        <w:rPr>
          <w:sz w:val="28"/>
          <w:szCs w:val="28"/>
        </w:rPr>
        <w:t>:</w:t>
      </w:r>
    </w:p>
    <w:p w:rsidR="00563FF9" w:rsidRPr="00874E3E" w:rsidRDefault="00563FF9" w:rsidP="00563FF9">
      <w:pPr>
        <w:ind w:firstLine="709"/>
        <w:rPr>
          <w:sz w:val="28"/>
          <w:szCs w:val="28"/>
        </w:rPr>
      </w:pPr>
      <w:r w:rsidRPr="00874E3E">
        <w:rPr>
          <w:b/>
          <w:i/>
          <w:sz w:val="28"/>
          <w:szCs w:val="28"/>
        </w:rPr>
        <w:t>Личностные</w:t>
      </w:r>
      <w:r w:rsidRPr="00874E3E">
        <w:rPr>
          <w:sz w:val="28"/>
          <w:szCs w:val="28"/>
        </w:rPr>
        <w:t>:</w:t>
      </w:r>
    </w:p>
    <w:p w:rsidR="00563FF9" w:rsidRPr="00874E3E" w:rsidRDefault="00563FF9" w:rsidP="00563FF9">
      <w:pPr>
        <w:jc w:val="both"/>
        <w:rPr>
          <w:sz w:val="28"/>
          <w:szCs w:val="28"/>
        </w:rPr>
      </w:pPr>
      <w:r w:rsidRPr="00874E3E">
        <w:rPr>
          <w:sz w:val="28"/>
          <w:szCs w:val="28"/>
        </w:rPr>
        <w:t xml:space="preserve">- испытывать чувство гордости за свою страну; </w:t>
      </w:r>
    </w:p>
    <w:p w:rsidR="00563FF9" w:rsidRPr="00874E3E" w:rsidRDefault="00563FF9" w:rsidP="00563FF9">
      <w:pPr>
        <w:jc w:val="both"/>
        <w:rPr>
          <w:sz w:val="28"/>
          <w:szCs w:val="28"/>
        </w:rPr>
      </w:pPr>
      <w:r w:rsidRPr="00874E3E">
        <w:rPr>
          <w:sz w:val="28"/>
          <w:szCs w:val="28"/>
        </w:rPr>
        <w:t xml:space="preserve">- гордиться школьными успехами и достижениями как собственными, так и своих товарищей; </w:t>
      </w:r>
    </w:p>
    <w:p w:rsidR="00563FF9" w:rsidRPr="00874E3E" w:rsidRDefault="00563FF9" w:rsidP="00563FF9">
      <w:pPr>
        <w:jc w:val="both"/>
        <w:rPr>
          <w:sz w:val="28"/>
          <w:szCs w:val="28"/>
        </w:rPr>
      </w:pPr>
      <w:r w:rsidRPr="00874E3E">
        <w:rPr>
          <w:sz w:val="28"/>
          <w:szCs w:val="28"/>
        </w:rPr>
        <w:t xml:space="preserve">- адекватно эмоционально откликаться на произведения литературы, музыки, живописи и др.; </w:t>
      </w:r>
    </w:p>
    <w:p w:rsidR="00563FF9" w:rsidRPr="00874E3E" w:rsidRDefault="00563FF9" w:rsidP="00563FF9">
      <w:pPr>
        <w:jc w:val="both"/>
        <w:rPr>
          <w:sz w:val="28"/>
          <w:szCs w:val="28"/>
        </w:rPr>
      </w:pPr>
      <w:r w:rsidRPr="00874E3E">
        <w:rPr>
          <w:sz w:val="28"/>
          <w:szCs w:val="28"/>
        </w:rPr>
        <w:t xml:space="preserve">- уважительно и бережно относиться к людям труда и результатам их деятельности; </w:t>
      </w:r>
    </w:p>
    <w:p w:rsidR="00563FF9" w:rsidRPr="00874E3E" w:rsidRDefault="00563FF9" w:rsidP="00563FF9">
      <w:pPr>
        <w:jc w:val="both"/>
        <w:rPr>
          <w:sz w:val="28"/>
          <w:szCs w:val="28"/>
        </w:rPr>
      </w:pPr>
      <w:r w:rsidRPr="00874E3E">
        <w:rPr>
          <w:sz w:val="28"/>
          <w:szCs w:val="28"/>
        </w:rPr>
        <w:t xml:space="preserve">- активно включаться в общеполезную социальную деятельность; </w:t>
      </w:r>
    </w:p>
    <w:p w:rsidR="00563FF9" w:rsidRPr="00874E3E" w:rsidRDefault="00563FF9" w:rsidP="00563FF9">
      <w:pPr>
        <w:jc w:val="both"/>
        <w:rPr>
          <w:sz w:val="28"/>
          <w:szCs w:val="28"/>
        </w:rPr>
      </w:pPr>
      <w:r w:rsidRPr="00874E3E">
        <w:rPr>
          <w:sz w:val="28"/>
          <w:szCs w:val="28"/>
        </w:rPr>
        <w:t>- бережно относиться к культурно-историческому наследию родного края и страны.</w:t>
      </w:r>
    </w:p>
    <w:p w:rsidR="00563FF9" w:rsidRPr="00874E3E" w:rsidRDefault="00563FF9" w:rsidP="00563FF9">
      <w:pPr>
        <w:ind w:firstLine="709"/>
        <w:rPr>
          <w:sz w:val="28"/>
          <w:szCs w:val="28"/>
        </w:rPr>
      </w:pPr>
      <w:r w:rsidRPr="00874E3E">
        <w:rPr>
          <w:b/>
          <w:i/>
          <w:sz w:val="28"/>
          <w:szCs w:val="28"/>
        </w:rPr>
        <w:t>Регулятивные</w:t>
      </w:r>
      <w:r w:rsidRPr="00874E3E">
        <w:rPr>
          <w:sz w:val="28"/>
          <w:szCs w:val="28"/>
        </w:rPr>
        <w:t>:</w:t>
      </w:r>
    </w:p>
    <w:p w:rsidR="00563FF9" w:rsidRPr="00874E3E" w:rsidRDefault="00563FF9" w:rsidP="00563FF9">
      <w:pPr>
        <w:jc w:val="both"/>
        <w:rPr>
          <w:sz w:val="28"/>
          <w:szCs w:val="28"/>
        </w:rPr>
      </w:pPr>
      <w:r w:rsidRPr="00874E3E">
        <w:rPr>
          <w:sz w:val="28"/>
          <w:szCs w:val="28"/>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 </w:t>
      </w:r>
    </w:p>
    <w:p w:rsidR="00563FF9" w:rsidRPr="00874E3E" w:rsidRDefault="00563FF9" w:rsidP="00563FF9">
      <w:pPr>
        <w:jc w:val="both"/>
        <w:rPr>
          <w:sz w:val="28"/>
          <w:szCs w:val="28"/>
        </w:rPr>
      </w:pPr>
      <w:r w:rsidRPr="00874E3E">
        <w:rPr>
          <w:sz w:val="28"/>
          <w:szCs w:val="28"/>
        </w:rPr>
        <w:t xml:space="preserve">- осознанно действовать на основе разных видов инструкций для решения практических и учебных задач; </w:t>
      </w:r>
    </w:p>
    <w:p w:rsidR="00563FF9" w:rsidRPr="00874E3E" w:rsidRDefault="00563FF9" w:rsidP="00563FF9">
      <w:pPr>
        <w:jc w:val="both"/>
        <w:rPr>
          <w:sz w:val="28"/>
          <w:szCs w:val="28"/>
        </w:rPr>
      </w:pPr>
      <w:r w:rsidRPr="00874E3E">
        <w:rPr>
          <w:sz w:val="28"/>
          <w:szCs w:val="28"/>
        </w:rPr>
        <w:t xml:space="preserve">- осуществлять взаимный контроль в совместной деятельности; </w:t>
      </w:r>
    </w:p>
    <w:p w:rsidR="00563FF9" w:rsidRPr="00874E3E" w:rsidRDefault="00563FF9" w:rsidP="00563FF9">
      <w:pPr>
        <w:jc w:val="both"/>
        <w:rPr>
          <w:sz w:val="28"/>
          <w:szCs w:val="28"/>
        </w:rPr>
      </w:pPr>
      <w:r w:rsidRPr="00874E3E">
        <w:rPr>
          <w:sz w:val="28"/>
          <w:szCs w:val="28"/>
        </w:rPr>
        <w:t xml:space="preserve">- обладать готовностью к осуществлению самоконтроля в процессе деятельности; </w:t>
      </w:r>
    </w:p>
    <w:p w:rsidR="00563FF9" w:rsidRPr="00874E3E" w:rsidRDefault="00563FF9" w:rsidP="00563FF9">
      <w:pPr>
        <w:jc w:val="both"/>
        <w:rPr>
          <w:sz w:val="28"/>
          <w:szCs w:val="28"/>
        </w:rPr>
      </w:pPr>
      <w:r w:rsidRPr="00874E3E">
        <w:rPr>
          <w:sz w:val="28"/>
          <w:szCs w:val="28"/>
        </w:rPr>
        <w:t>- адекватно реагировать на внешний контроль и оценку, корректировать в соответствии с ней свою деятельность.</w:t>
      </w:r>
    </w:p>
    <w:p w:rsidR="00563FF9" w:rsidRPr="00874E3E" w:rsidRDefault="00563FF9" w:rsidP="00563FF9">
      <w:pPr>
        <w:ind w:firstLine="709"/>
        <w:rPr>
          <w:sz w:val="28"/>
          <w:szCs w:val="28"/>
        </w:rPr>
      </w:pPr>
      <w:r w:rsidRPr="00874E3E">
        <w:rPr>
          <w:b/>
          <w:i/>
          <w:sz w:val="28"/>
          <w:szCs w:val="28"/>
        </w:rPr>
        <w:t>Познавательные</w:t>
      </w:r>
      <w:r w:rsidRPr="00874E3E">
        <w:rPr>
          <w:sz w:val="28"/>
          <w:szCs w:val="28"/>
        </w:rPr>
        <w:t>:</w:t>
      </w:r>
    </w:p>
    <w:p w:rsidR="00563FF9" w:rsidRPr="00874E3E" w:rsidRDefault="00563FF9" w:rsidP="00563FF9">
      <w:pPr>
        <w:jc w:val="both"/>
        <w:rPr>
          <w:sz w:val="28"/>
          <w:szCs w:val="28"/>
        </w:rPr>
      </w:pPr>
      <w:r w:rsidRPr="00874E3E">
        <w:rPr>
          <w:sz w:val="28"/>
          <w:szCs w:val="28"/>
        </w:rPr>
        <w:t xml:space="preserve">- дифференцированно воспринимать окружающий мир, его временно-пространственную организацию; </w:t>
      </w:r>
    </w:p>
    <w:p w:rsidR="00563FF9" w:rsidRPr="00874E3E" w:rsidRDefault="00563FF9" w:rsidP="00563FF9">
      <w:pPr>
        <w:jc w:val="both"/>
        <w:rPr>
          <w:sz w:val="28"/>
          <w:szCs w:val="28"/>
        </w:rPr>
      </w:pPr>
      <w:proofErr w:type="gramStart"/>
      <w:r w:rsidRPr="00874E3E">
        <w:rPr>
          <w:sz w:val="28"/>
          <w:szCs w:val="28"/>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w:t>
      </w:r>
      <w:r w:rsidRPr="00874E3E">
        <w:rPr>
          <w:sz w:val="28"/>
          <w:szCs w:val="28"/>
        </w:rPr>
        <w:lastRenderedPageBreak/>
        <w:t xml:space="preserve">материале, основе практической деятельности в соответствии с индивидуальными возможностями; </w:t>
      </w:r>
      <w:proofErr w:type="gramEnd"/>
    </w:p>
    <w:p w:rsidR="00563FF9" w:rsidRPr="00874E3E" w:rsidRDefault="00563FF9" w:rsidP="00563FF9">
      <w:pPr>
        <w:jc w:val="both"/>
        <w:rPr>
          <w:sz w:val="28"/>
          <w:szCs w:val="28"/>
        </w:rPr>
      </w:pPr>
      <w:r w:rsidRPr="00874E3E">
        <w:rPr>
          <w:sz w:val="28"/>
          <w:szCs w:val="28"/>
        </w:rPr>
        <w:t xml:space="preserve">- использовать в жизни и деятельности некоторые </w:t>
      </w:r>
      <w:proofErr w:type="spellStart"/>
      <w:r w:rsidRPr="00874E3E">
        <w:rPr>
          <w:sz w:val="28"/>
          <w:szCs w:val="28"/>
        </w:rPr>
        <w:t>межпредметные</w:t>
      </w:r>
      <w:proofErr w:type="spellEnd"/>
      <w:r w:rsidRPr="00874E3E">
        <w:rPr>
          <w:sz w:val="28"/>
          <w:szCs w:val="28"/>
        </w:rPr>
        <w:t xml:space="preserve"> знания, отражающие несложные, доступные существенные связи и отношения между объектами и процессами.</w:t>
      </w:r>
    </w:p>
    <w:p w:rsidR="00563FF9" w:rsidRPr="00874E3E" w:rsidRDefault="00563FF9" w:rsidP="00563FF9">
      <w:pPr>
        <w:ind w:firstLine="709"/>
        <w:rPr>
          <w:sz w:val="28"/>
          <w:szCs w:val="28"/>
        </w:rPr>
      </w:pPr>
      <w:r w:rsidRPr="00874E3E">
        <w:rPr>
          <w:b/>
          <w:i/>
          <w:sz w:val="28"/>
          <w:szCs w:val="28"/>
        </w:rPr>
        <w:t>Коммуникативные</w:t>
      </w:r>
      <w:r w:rsidRPr="00874E3E">
        <w:rPr>
          <w:sz w:val="28"/>
          <w:szCs w:val="28"/>
        </w:rPr>
        <w:t>:</w:t>
      </w:r>
    </w:p>
    <w:p w:rsidR="00563FF9" w:rsidRPr="00874E3E" w:rsidRDefault="00563FF9" w:rsidP="00563FF9">
      <w:pPr>
        <w:jc w:val="both"/>
        <w:rPr>
          <w:sz w:val="28"/>
          <w:szCs w:val="28"/>
        </w:rPr>
      </w:pPr>
      <w:r w:rsidRPr="00874E3E">
        <w:rPr>
          <w:sz w:val="28"/>
          <w:szCs w:val="28"/>
        </w:rPr>
        <w:t xml:space="preserve">- вступать и поддерживать коммуникацию в разных ситуациях социального взаимодействия (учебных, трудовых, бытовых и др.); </w:t>
      </w:r>
    </w:p>
    <w:p w:rsidR="00563FF9" w:rsidRPr="00874E3E" w:rsidRDefault="00563FF9" w:rsidP="00563FF9">
      <w:pPr>
        <w:jc w:val="both"/>
        <w:rPr>
          <w:sz w:val="28"/>
          <w:szCs w:val="28"/>
        </w:rPr>
      </w:pPr>
      <w:r w:rsidRPr="00874E3E">
        <w:rPr>
          <w:sz w:val="28"/>
          <w:szCs w:val="28"/>
        </w:rPr>
        <w:t xml:space="preserve">- слушать собеседника, вступать в диалог и поддерживать его, использовать разные виды делового письма для решения жизненно значимых задач; </w:t>
      </w:r>
    </w:p>
    <w:p w:rsidR="00563FF9" w:rsidRPr="00874E3E" w:rsidRDefault="00563FF9" w:rsidP="00563FF9">
      <w:pPr>
        <w:jc w:val="both"/>
        <w:rPr>
          <w:sz w:val="28"/>
          <w:szCs w:val="28"/>
        </w:rPr>
      </w:pPr>
      <w:r w:rsidRPr="00874E3E">
        <w:rPr>
          <w:sz w:val="28"/>
          <w:szCs w:val="28"/>
        </w:rPr>
        <w:t>- использовать доступные источники и средства получения информации для решения коммуникативных и познавательных задач.</w:t>
      </w:r>
    </w:p>
    <w:p w:rsidR="00563FF9" w:rsidRPr="00874E3E" w:rsidRDefault="00563FF9" w:rsidP="00563FF9">
      <w:pPr>
        <w:ind w:firstLine="708"/>
        <w:jc w:val="both"/>
        <w:rPr>
          <w:b/>
          <w:sz w:val="28"/>
          <w:szCs w:val="28"/>
        </w:rPr>
      </w:pPr>
    </w:p>
    <w:p w:rsidR="00563FF9" w:rsidRPr="00874E3E" w:rsidRDefault="00563FF9" w:rsidP="00563FF9">
      <w:pPr>
        <w:ind w:firstLine="360"/>
        <w:jc w:val="both"/>
        <w:rPr>
          <w:b/>
          <w:i/>
          <w:sz w:val="28"/>
          <w:szCs w:val="28"/>
        </w:rPr>
      </w:pPr>
      <w:r w:rsidRPr="00874E3E">
        <w:rPr>
          <w:sz w:val="28"/>
          <w:szCs w:val="28"/>
        </w:rPr>
        <w:t xml:space="preserve"> В результате освоения предмета «Основы социальной жизни» в </w:t>
      </w:r>
      <w:r w:rsidRPr="00874E3E">
        <w:rPr>
          <w:b/>
          <w:sz w:val="28"/>
          <w:szCs w:val="28"/>
        </w:rPr>
        <w:t>5 классе</w:t>
      </w:r>
      <w:r w:rsidRPr="00874E3E">
        <w:rPr>
          <w:sz w:val="28"/>
          <w:szCs w:val="28"/>
        </w:rPr>
        <w:t xml:space="preserve"> </w:t>
      </w:r>
      <w:r w:rsidRPr="00874E3E">
        <w:rPr>
          <w:b/>
          <w:i/>
          <w:sz w:val="28"/>
          <w:szCs w:val="28"/>
        </w:rPr>
        <w:t>обучающиеся должны:</w:t>
      </w:r>
    </w:p>
    <w:p w:rsidR="00563FF9" w:rsidRPr="00874E3E" w:rsidRDefault="00563FF9" w:rsidP="00563FF9">
      <w:pPr>
        <w:rPr>
          <w:b/>
          <w:sz w:val="28"/>
          <w:szCs w:val="28"/>
        </w:rPr>
      </w:pPr>
      <w:r w:rsidRPr="00874E3E">
        <w:rPr>
          <w:b/>
          <w:sz w:val="28"/>
          <w:szCs w:val="28"/>
        </w:rPr>
        <w:t>знать:</w:t>
      </w:r>
    </w:p>
    <w:p w:rsidR="00563FF9" w:rsidRPr="00874E3E" w:rsidRDefault="00563FF9" w:rsidP="00563FF9">
      <w:pPr>
        <w:jc w:val="both"/>
        <w:rPr>
          <w:sz w:val="28"/>
          <w:szCs w:val="28"/>
        </w:rPr>
      </w:pPr>
      <w:r w:rsidRPr="00874E3E">
        <w:rPr>
          <w:sz w:val="28"/>
          <w:szCs w:val="28"/>
        </w:rPr>
        <w:t>- последовательность выполнения утреннего и вечернего туалета;</w:t>
      </w:r>
    </w:p>
    <w:p w:rsidR="00563FF9" w:rsidRPr="00874E3E" w:rsidRDefault="00563FF9" w:rsidP="00563FF9">
      <w:pPr>
        <w:jc w:val="both"/>
        <w:rPr>
          <w:sz w:val="28"/>
          <w:szCs w:val="28"/>
        </w:rPr>
      </w:pPr>
      <w:r w:rsidRPr="00874E3E">
        <w:rPr>
          <w:sz w:val="28"/>
          <w:szCs w:val="28"/>
        </w:rPr>
        <w:t>- правила охраны зрения при чтении и просмотре телевизионных передач;</w:t>
      </w:r>
    </w:p>
    <w:p w:rsidR="00563FF9" w:rsidRPr="00874E3E" w:rsidRDefault="00563FF9" w:rsidP="00563FF9">
      <w:pPr>
        <w:jc w:val="both"/>
        <w:rPr>
          <w:sz w:val="28"/>
          <w:szCs w:val="28"/>
        </w:rPr>
      </w:pPr>
      <w:r w:rsidRPr="00874E3E">
        <w:rPr>
          <w:sz w:val="28"/>
          <w:szCs w:val="28"/>
        </w:rPr>
        <w:t>- виды одежды и обуви: правила ухода за одеждой и обувью;</w:t>
      </w:r>
    </w:p>
    <w:p w:rsidR="00563FF9" w:rsidRPr="00874E3E" w:rsidRDefault="00563FF9" w:rsidP="00563FF9">
      <w:pPr>
        <w:jc w:val="both"/>
        <w:rPr>
          <w:sz w:val="28"/>
          <w:szCs w:val="28"/>
        </w:rPr>
      </w:pPr>
      <w:r w:rsidRPr="00874E3E">
        <w:rPr>
          <w:sz w:val="28"/>
          <w:szCs w:val="28"/>
        </w:rPr>
        <w:t>- санитарно-гигиенические требования к процессу приготовления пищи;</w:t>
      </w:r>
    </w:p>
    <w:p w:rsidR="00563FF9" w:rsidRPr="00874E3E" w:rsidRDefault="00563FF9" w:rsidP="00563FF9">
      <w:pPr>
        <w:jc w:val="both"/>
        <w:rPr>
          <w:sz w:val="28"/>
          <w:szCs w:val="28"/>
        </w:rPr>
      </w:pPr>
      <w:r w:rsidRPr="00874E3E">
        <w:rPr>
          <w:sz w:val="28"/>
          <w:szCs w:val="28"/>
        </w:rPr>
        <w:t>- различные меню завтрака;</w:t>
      </w:r>
    </w:p>
    <w:p w:rsidR="00563FF9" w:rsidRPr="00874E3E" w:rsidRDefault="00563FF9" w:rsidP="00563FF9">
      <w:pPr>
        <w:jc w:val="both"/>
        <w:rPr>
          <w:sz w:val="28"/>
          <w:szCs w:val="28"/>
        </w:rPr>
      </w:pPr>
      <w:r w:rsidRPr="00874E3E">
        <w:rPr>
          <w:sz w:val="28"/>
          <w:szCs w:val="28"/>
        </w:rPr>
        <w:t>- правила поведения за столом;</w:t>
      </w:r>
    </w:p>
    <w:p w:rsidR="00563FF9" w:rsidRPr="00874E3E" w:rsidRDefault="00563FF9" w:rsidP="00563FF9">
      <w:pPr>
        <w:jc w:val="both"/>
        <w:rPr>
          <w:sz w:val="28"/>
          <w:szCs w:val="28"/>
        </w:rPr>
      </w:pPr>
      <w:r w:rsidRPr="00874E3E">
        <w:rPr>
          <w:sz w:val="28"/>
          <w:szCs w:val="28"/>
        </w:rPr>
        <w:t>- правила поведения при встрече и расставании;</w:t>
      </w:r>
    </w:p>
    <w:p w:rsidR="00563FF9" w:rsidRPr="00874E3E" w:rsidRDefault="00563FF9" w:rsidP="00563FF9">
      <w:pPr>
        <w:jc w:val="both"/>
        <w:rPr>
          <w:sz w:val="28"/>
          <w:szCs w:val="28"/>
        </w:rPr>
      </w:pPr>
      <w:r w:rsidRPr="00874E3E">
        <w:rPr>
          <w:sz w:val="28"/>
          <w:szCs w:val="28"/>
        </w:rPr>
        <w:t>- почтовый адрес своего дома и школы-интерната;</w:t>
      </w:r>
    </w:p>
    <w:p w:rsidR="00563FF9" w:rsidRPr="00874E3E" w:rsidRDefault="00563FF9" w:rsidP="00563FF9">
      <w:pPr>
        <w:jc w:val="both"/>
        <w:rPr>
          <w:sz w:val="28"/>
          <w:szCs w:val="28"/>
        </w:rPr>
      </w:pPr>
      <w:r w:rsidRPr="00874E3E">
        <w:rPr>
          <w:sz w:val="28"/>
          <w:szCs w:val="28"/>
        </w:rPr>
        <w:t>- наиболее рациональный маршрут проезда до школы-интерната;</w:t>
      </w:r>
    </w:p>
    <w:p w:rsidR="00563FF9" w:rsidRPr="00874E3E" w:rsidRDefault="00563FF9" w:rsidP="00563FF9">
      <w:pPr>
        <w:jc w:val="both"/>
        <w:rPr>
          <w:sz w:val="28"/>
          <w:szCs w:val="28"/>
        </w:rPr>
      </w:pPr>
      <w:r w:rsidRPr="00874E3E">
        <w:rPr>
          <w:sz w:val="28"/>
          <w:szCs w:val="28"/>
        </w:rPr>
        <w:t>- виды магазинов и их назначение.</w:t>
      </w:r>
    </w:p>
    <w:p w:rsidR="00563FF9" w:rsidRPr="00874E3E" w:rsidRDefault="00563FF9" w:rsidP="00563FF9">
      <w:pPr>
        <w:rPr>
          <w:b/>
          <w:sz w:val="28"/>
          <w:szCs w:val="28"/>
        </w:rPr>
      </w:pPr>
      <w:r w:rsidRPr="00874E3E">
        <w:rPr>
          <w:b/>
          <w:sz w:val="28"/>
          <w:szCs w:val="28"/>
        </w:rPr>
        <w:t>уметь:</w:t>
      </w:r>
    </w:p>
    <w:p w:rsidR="00563FF9" w:rsidRPr="00874E3E" w:rsidRDefault="00563FF9" w:rsidP="00563FF9">
      <w:pPr>
        <w:jc w:val="both"/>
        <w:rPr>
          <w:sz w:val="28"/>
          <w:szCs w:val="28"/>
        </w:rPr>
      </w:pPr>
      <w:r w:rsidRPr="00874E3E">
        <w:rPr>
          <w:sz w:val="28"/>
          <w:szCs w:val="28"/>
        </w:rPr>
        <w:t>- совершать утренний туалет;</w:t>
      </w:r>
    </w:p>
    <w:p w:rsidR="00563FF9" w:rsidRPr="00874E3E" w:rsidRDefault="00563FF9" w:rsidP="00563FF9">
      <w:pPr>
        <w:jc w:val="both"/>
        <w:rPr>
          <w:sz w:val="28"/>
          <w:szCs w:val="28"/>
        </w:rPr>
      </w:pPr>
      <w:r w:rsidRPr="00874E3E">
        <w:rPr>
          <w:sz w:val="28"/>
          <w:szCs w:val="28"/>
        </w:rPr>
        <w:t>- подбирать одежду, головные уборы, обувь по сезоны;</w:t>
      </w:r>
    </w:p>
    <w:p w:rsidR="00563FF9" w:rsidRPr="00874E3E" w:rsidRDefault="00563FF9" w:rsidP="00563FF9">
      <w:pPr>
        <w:jc w:val="both"/>
        <w:rPr>
          <w:sz w:val="28"/>
          <w:szCs w:val="28"/>
        </w:rPr>
      </w:pPr>
      <w:r w:rsidRPr="00874E3E">
        <w:rPr>
          <w:sz w:val="28"/>
          <w:szCs w:val="28"/>
        </w:rPr>
        <w:t>- накрывать стол с учетом конкретного меню;</w:t>
      </w:r>
    </w:p>
    <w:p w:rsidR="00563FF9" w:rsidRPr="00874E3E" w:rsidRDefault="00563FF9" w:rsidP="00563FF9">
      <w:pPr>
        <w:jc w:val="both"/>
        <w:rPr>
          <w:sz w:val="28"/>
          <w:szCs w:val="28"/>
        </w:rPr>
      </w:pPr>
      <w:r w:rsidRPr="00874E3E">
        <w:rPr>
          <w:sz w:val="28"/>
          <w:szCs w:val="28"/>
        </w:rPr>
        <w:t>- тактично и вежливо вести себя во время разговора со старшими и сверстниками;</w:t>
      </w:r>
    </w:p>
    <w:p w:rsidR="00563FF9" w:rsidRPr="00874E3E" w:rsidRDefault="00563FF9" w:rsidP="00563FF9">
      <w:pPr>
        <w:jc w:val="both"/>
        <w:rPr>
          <w:sz w:val="28"/>
          <w:szCs w:val="28"/>
        </w:rPr>
      </w:pPr>
      <w:r w:rsidRPr="00874E3E">
        <w:rPr>
          <w:sz w:val="28"/>
          <w:szCs w:val="28"/>
        </w:rPr>
        <w:t>- обучающиеся должны уметь писать адреса на почтовых открытках;</w:t>
      </w:r>
    </w:p>
    <w:p w:rsidR="00563FF9" w:rsidRPr="00874E3E" w:rsidRDefault="00563FF9" w:rsidP="00563FF9">
      <w:pPr>
        <w:jc w:val="both"/>
        <w:rPr>
          <w:sz w:val="28"/>
          <w:szCs w:val="28"/>
        </w:rPr>
      </w:pPr>
      <w:r w:rsidRPr="00874E3E">
        <w:rPr>
          <w:sz w:val="28"/>
          <w:szCs w:val="28"/>
        </w:rPr>
        <w:t>- соблюдать правила дорожного движения;</w:t>
      </w:r>
    </w:p>
    <w:p w:rsidR="00563FF9" w:rsidRPr="00874E3E" w:rsidRDefault="00563FF9" w:rsidP="00563FF9">
      <w:pPr>
        <w:jc w:val="both"/>
        <w:rPr>
          <w:sz w:val="28"/>
          <w:szCs w:val="28"/>
        </w:rPr>
      </w:pPr>
      <w:r w:rsidRPr="00874E3E">
        <w:rPr>
          <w:sz w:val="28"/>
          <w:szCs w:val="28"/>
        </w:rPr>
        <w:t>- соблюдать правила поведения в общественном транспорте (правила посадки, покупка билета, поведение в салоне и при выходе на улицу);</w:t>
      </w:r>
    </w:p>
    <w:p w:rsidR="00563FF9" w:rsidRPr="00874E3E" w:rsidRDefault="00563FF9" w:rsidP="00563FF9">
      <w:pPr>
        <w:jc w:val="both"/>
        <w:rPr>
          <w:sz w:val="28"/>
          <w:szCs w:val="28"/>
        </w:rPr>
      </w:pPr>
      <w:r w:rsidRPr="00874E3E">
        <w:rPr>
          <w:sz w:val="28"/>
          <w:szCs w:val="28"/>
        </w:rPr>
        <w:t>- соблюдать правила поведение в магазине;</w:t>
      </w:r>
    </w:p>
    <w:p w:rsidR="00563FF9" w:rsidRPr="00874E3E" w:rsidRDefault="00563FF9" w:rsidP="00563FF9">
      <w:pPr>
        <w:jc w:val="both"/>
        <w:rPr>
          <w:sz w:val="28"/>
          <w:szCs w:val="28"/>
        </w:rPr>
      </w:pPr>
      <w:r w:rsidRPr="00874E3E">
        <w:rPr>
          <w:sz w:val="28"/>
          <w:szCs w:val="28"/>
        </w:rPr>
        <w:t>- оплачивать покупку;</w:t>
      </w:r>
    </w:p>
    <w:p w:rsidR="00563FF9" w:rsidRPr="00874E3E" w:rsidRDefault="00563FF9" w:rsidP="00563FF9">
      <w:pPr>
        <w:jc w:val="both"/>
        <w:rPr>
          <w:sz w:val="28"/>
          <w:szCs w:val="28"/>
        </w:rPr>
      </w:pPr>
      <w:r w:rsidRPr="00874E3E">
        <w:rPr>
          <w:sz w:val="28"/>
          <w:szCs w:val="28"/>
        </w:rPr>
        <w:t>- выбирать продукты для приготовления завтрака с учетом конкретного меню.</w:t>
      </w:r>
    </w:p>
    <w:p w:rsidR="00563FF9" w:rsidRPr="00874E3E" w:rsidRDefault="00563FF9" w:rsidP="00563FF9">
      <w:pPr>
        <w:rPr>
          <w:b/>
          <w:sz w:val="28"/>
          <w:szCs w:val="28"/>
        </w:rPr>
      </w:pPr>
      <w:r w:rsidRPr="00874E3E">
        <w:rPr>
          <w:b/>
          <w:sz w:val="28"/>
          <w:szCs w:val="28"/>
        </w:rPr>
        <w:t>владеть:</w:t>
      </w:r>
    </w:p>
    <w:p w:rsidR="00563FF9" w:rsidRPr="00874E3E" w:rsidRDefault="00563FF9" w:rsidP="00563FF9">
      <w:pPr>
        <w:jc w:val="both"/>
        <w:rPr>
          <w:sz w:val="28"/>
          <w:szCs w:val="28"/>
        </w:rPr>
      </w:pPr>
      <w:r w:rsidRPr="00874E3E">
        <w:rPr>
          <w:sz w:val="28"/>
          <w:szCs w:val="28"/>
        </w:rPr>
        <w:t>-совершать утренний и вечерний туалет в определенной последовательности; </w:t>
      </w:r>
    </w:p>
    <w:p w:rsidR="00563FF9" w:rsidRPr="00874E3E" w:rsidRDefault="00563FF9" w:rsidP="00563FF9">
      <w:pPr>
        <w:jc w:val="both"/>
        <w:rPr>
          <w:sz w:val="28"/>
          <w:szCs w:val="28"/>
        </w:rPr>
      </w:pPr>
      <w:r w:rsidRPr="00874E3E">
        <w:rPr>
          <w:sz w:val="28"/>
          <w:szCs w:val="28"/>
        </w:rPr>
        <w:t>- соблюдать правила бережного отношения к зрению при чтении, письме, просмотре телепередач;</w:t>
      </w:r>
    </w:p>
    <w:p w:rsidR="00563FF9" w:rsidRPr="00874E3E" w:rsidRDefault="00563FF9" w:rsidP="00563FF9">
      <w:pPr>
        <w:jc w:val="both"/>
        <w:rPr>
          <w:sz w:val="28"/>
          <w:szCs w:val="28"/>
        </w:rPr>
      </w:pPr>
      <w:r w:rsidRPr="00874E3E">
        <w:rPr>
          <w:sz w:val="28"/>
          <w:szCs w:val="28"/>
        </w:rPr>
        <w:t xml:space="preserve">- соблюдать правила поведения в общественных местах; </w:t>
      </w:r>
    </w:p>
    <w:p w:rsidR="00563FF9" w:rsidRPr="00874E3E" w:rsidRDefault="00563FF9" w:rsidP="00563FF9">
      <w:pPr>
        <w:jc w:val="both"/>
        <w:rPr>
          <w:sz w:val="28"/>
          <w:szCs w:val="28"/>
        </w:rPr>
      </w:pPr>
      <w:r w:rsidRPr="00874E3E">
        <w:rPr>
          <w:sz w:val="28"/>
          <w:szCs w:val="28"/>
        </w:rPr>
        <w:t>- производить сухую и влажную уборку помещений;</w:t>
      </w:r>
    </w:p>
    <w:p w:rsidR="00563FF9" w:rsidRPr="00874E3E" w:rsidRDefault="00563FF9" w:rsidP="00563FF9">
      <w:pPr>
        <w:jc w:val="both"/>
        <w:rPr>
          <w:sz w:val="28"/>
          <w:szCs w:val="28"/>
        </w:rPr>
      </w:pPr>
      <w:r w:rsidRPr="00874E3E">
        <w:rPr>
          <w:sz w:val="28"/>
          <w:szCs w:val="28"/>
        </w:rPr>
        <w:lastRenderedPageBreak/>
        <w:t>-строго соблюдать правила безопасной работы режущими инструментами;</w:t>
      </w:r>
    </w:p>
    <w:p w:rsidR="00563FF9" w:rsidRPr="00874E3E" w:rsidRDefault="00563FF9" w:rsidP="00563FF9">
      <w:pPr>
        <w:jc w:val="both"/>
        <w:rPr>
          <w:sz w:val="28"/>
          <w:szCs w:val="28"/>
        </w:rPr>
      </w:pPr>
      <w:r w:rsidRPr="00874E3E">
        <w:rPr>
          <w:sz w:val="28"/>
          <w:szCs w:val="28"/>
        </w:rPr>
        <w:t xml:space="preserve">- распределять кухонные принадлежности по назначению; </w:t>
      </w:r>
    </w:p>
    <w:p w:rsidR="00563FF9" w:rsidRPr="00874E3E" w:rsidRDefault="00563FF9" w:rsidP="00563FF9">
      <w:pPr>
        <w:jc w:val="both"/>
        <w:rPr>
          <w:sz w:val="28"/>
          <w:szCs w:val="28"/>
        </w:rPr>
      </w:pPr>
      <w:r w:rsidRPr="00874E3E">
        <w:rPr>
          <w:sz w:val="28"/>
          <w:szCs w:val="28"/>
        </w:rPr>
        <w:t>- использовать предметы для сервировки стола к завтраку;</w:t>
      </w:r>
    </w:p>
    <w:p w:rsidR="00563FF9" w:rsidRPr="00874E3E" w:rsidRDefault="00563FF9" w:rsidP="00563FF9">
      <w:pPr>
        <w:jc w:val="both"/>
        <w:rPr>
          <w:sz w:val="28"/>
          <w:szCs w:val="28"/>
        </w:rPr>
      </w:pPr>
      <w:r w:rsidRPr="00874E3E">
        <w:rPr>
          <w:sz w:val="28"/>
          <w:szCs w:val="28"/>
        </w:rPr>
        <w:t>- правильно заваривать чай; </w:t>
      </w:r>
    </w:p>
    <w:p w:rsidR="00563FF9" w:rsidRPr="00874E3E" w:rsidRDefault="00563FF9" w:rsidP="00563FF9">
      <w:pPr>
        <w:jc w:val="both"/>
        <w:rPr>
          <w:sz w:val="28"/>
          <w:szCs w:val="28"/>
        </w:rPr>
      </w:pPr>
      <w:r w:rsidRPr="00874E3E">
        <w:rPr>
          <w:sz w:val="28"/>
          <w:szCs w:val="28"/>
        </w:rPr>
        <w:t>- пользоваться нагревательными приборами;</w:t>
      </w:r>
    </w:p>
    <w:p w:rsidR="00563FF9" w:rsidRPr="00874E3E" w:rsidRDefault="00563FF9" w:rsidP="00563FF9">
      <w:pPr>
        <w:jc w:val="both"/>
        <w:rPr>
          <w:sz w:val="28"/>
          <w:szCs w:val="28"/>
        </w:rPr>
      </w:pPr>
      <w:r w:rsidRPr="00874E3E">
        <w:rPr>
          <w:sz w:val="28"/>
          <w:szCs w:val="28"/>
        </w:rPr>
        <w:t xml:space="preserve">- правильно сидеть за столом; </w:t>
      </w:r>
    </w:p>
    <w:p w:rsidR="00563FF9" w:rsidRPr="00874E3E" w:rsidRDefault="00563FF9" w:rsidP="00563FF9">
      <w:pPr>
        <w:jc w:val="both"/>
        <w:rPr>
          <w:sz w:val="28"/>
          <w:szCs w:val="28"/>
        </w:rPr>
      </w:pPr>
      <w:r w:rsidRPr="00874E3E">
        <w:rPr>
          <w:sz w:val="28"/>
          <w:szCs w:val="28"/>
        </w:rPr>
        <w:t>- пользоваться столовыми приборами, салфеткой;</w:t>
      </w:r>
    </w:p>
    <w:p w:rsidR="00563FF9" w:rsidRPr="00874E3E" w:rsidRDefault="00563FF9" w:rsidP="00563FF9">
      <w:pPr>
        <w:jc w:val="both"/>
        <w:rPr>
          <w:sz w:val="28"/>
          <w:szCs w:val="28"/>
        </w:rPr>
      </w:pPr>
      <w:r w:rsidRPr="00874E3E">
        <w:rPr>
          <w:sz w:val="28"/>
          <w:szCs w:val="28"/>
        </w:rPr>
        <w:t>- соблюдать правила поведения в транспорте и на улице (правила посадки, поведения в салоне и при выходе из транспорта);</w:t>
      </w:r>
    </w:p>
    <w:p w:rsidR="00563FF9" w:rsidRPr="00874E3E" w:rsidRDefault="00563FF9" w:rsidP="00563FF9">
      <w:pPr>
        <w:jc w:val="both"/>
        <w:rPr>
          <w:sz w:val="28"/>
          <w:szCs w:val="28"/>
        </w:rPr>
      </w:pPr>
      <w:r w:rsidRPr="00874E3E">
        <w:rPr>
          <w:sz w:val="28"/>
          <w:szCs w:val="28"/>
        </w:rPr>
        <w:t xml:space="preserve">- культурно вести себя с работниками торговли; </w:t>
      </w:r>
    </w:p>
    <w:p w:rsidR="00563FF9" w:rsidRPr="00874E3E" w:rsidRDefault="00563FF9" w:rsidP="00563FF9">
      <w:pPr>
        <w:jc w:val="both"/>
        <w:rPr>
          <w:sz w:val="28"/>
          <w:szCs w:val="28"/>
        </w:rPr>
      </w:pPr>
      <w:r w:rsidRPr="00874E3E">
        <w:rPr>
          <w:sz w:val="28"/>
          <w:szCs w:val="28"/>
        </w:rPr>
        <w:t>- соблюдать правила поведения в магазине;</w:t>
      </w:r>
    </w:p>
    <w:p w:rsidR="00563FF9" w:rsidRPr="00874E3E" w:rsidRDefault="00563FF9" w:rsidP="00563FF9">
      <w:pPr>
        <w:jc w:val="both"/>
        <w:rPr>
          <w:sz w:val="28"/>
          <w:szCs w:val="28"/>
        </w:rPr>
      </w:pPr>
      <w:r w:rsidRPr="00874E3E">
        <w:rPr>
          <w:sz w:val="28"/>
          <w:szCs w:val="28"/>
        </w:rPr>
        <w:t>- приготавливать бутерброды;</w:t>
      </w:r>
    </w:p>
    <w:p w:rsidR="00563FF9" w:rsidRPr="00874E3E" w:rsidRDefault="00563FF9" w:rsidP="00563FF9">
      <w:pPr>
        <w:jc w:val="both"/>
        <w:rPr>
          <w:sz w:val="28"/>
          <w:szCs w:val="28"/>
        </w:rPr>
      </w:pPr>
      <w:r w:rsidRPr="00874E3E">
        <w:rPr>
          <w:sz w:val="28"/>
          <w:szCs w:val="28"/>
        </w:rPr>
        <w:t xml:space="preserve">- приготавливать вторые блюда из вареных овощей; </w:t>
      </w:r>
    </w:p>
    <w:p w:rsidR="00563FF9" w:rsidRPr="00874E3E" w:rsidRDefault="00563FF9" w:rsidP="00563FF9">
      <w:pPr>
        <w:jc w:val="both"/>
        <w:rPr>
          <w:sz w:val="28"/>
          <w:szCs w:val="28"/>
        </w:rPr>
      </w:pPr>
      <w:r w:rsidRPr="00874E3E">
        <w:rPr>
          <w:sz w:val="28"/>
          <w:szCs w:val="28"/>
        </w:rPr>
        <w:t>- различать одежду в зависимости от назначения: повседневная, праздничная, рабочая, спортивная;</w:t>
      </w:r>
    </w:p>
    <w:p w:rsidR="00563FF9" w:rsidRPr="00874E3E" w:rsidRDefault="00563FF9" w:rsidP="00563FF9">
      <w:pPr>
        <w:jc w:val="both"/>
        <w:rPr>
          <w:sz w:val="28"/>
          <w:szCs w:val="28"/>
        </w:rPr>
      </w:pPr>
      <w:r w:rsidRPr="00874E3E">
        <w:rPr>
          <w:sz w:val="28"/>
          <w:szCs w:val="28"/>
        </w:rPr>
        <w:t>- подбирать одежду и головные уборы по сезону, в зависимости от назначения;</w:t>
      </w:r>
    </w:p>
    <w:p w:rsidR="00563FF9" w:rsidRPr="00874E3E" w:rsidRDefault="00563FF9" w:rsidP="00563FF9">
      <w:pPr>
        <w:jc w:val="both"/>
        <w:rPr>
          <w:sz w:val="28"/>
          <w:szCs w:val="28"/>
        </w:rPr>
      </w:pPr>
      <w:r w:rsidRPr="00874E3E">
        <w:rPr>
          <w:sz w:val="28"/>
          <w:szCs w:val="28"/>
        </w:rPr>
        <w:t>- сушить и чистить одежду и обувь; </w:t>
      </w:r>
    </w:p>
    <w:p w:rsidR="00563FF9" w:rsidRPr="00874E3E" w:rsidRDefault="00563FF9" w:rsidP="00563FF9">
      <w:pPr>
        <w:jc w:val="both"/>
        <w:rPr>
          <w:sz w:val="28"/>
          <w:szCs w:val="28"/>
        </w:rPr>
      </w:pPr>
      <w:r w:rsidRPr="00874E3E">
        <w:rPr>
          <w:sz w:val="28"/>
          <w:szCs w:val="28"/>
        </w:rPr>
        <w:t>- подготавливать одежду и обувь к хранению.</w:t>
      </w:r>
    </w:p>
    <w:p w:rsidR="00563FF9" w:rsidRPr="00874E3E" w:rsidRDefault="00563FF9" w:rsidP="00563FF9">
      <w:pPr>
        <w:ind w:firstLine="709"/>
        <w:jc w:val="both"/>
        <w:rPr>
          <w:sz w:val="28"/>
          <w:szCs w:val="28"/>
        </w:rPr>
      </w:pPr>
    </w:p>
    <w:p w:rsidR="00A424B6" w:rsidRPr="00874E3E" w:rsidRDefault="00A424B6" w:rsidP="00A424B6">
      <w:pPr>
        <w:jc w:val="center"/>
        <w:rPr>
          <w:rFonts w:eastAsia="Calibri"/>
          <w:b/>
          <w:bCs/>
          <w:color w:val="000000"/>
          <w:sz w:val="28"/>
          <w:szCs w:val="28"/>
        </w:rPr>
      </w:pPr>
      <w:r w:rsidRPr="00874E3E">
        <w:rPr>
          <w:rFonts w:eastAsia="Calibri"/>
          <w:b/>
          <w:bCs/>
          <w:color w:val="000000"/>
          <w:sz w:val="28"/>
          <w:szCs w:val="28"/>
        </w:rPr>
        <w:t>Содержание учебного предмета</w:t>
      </w:r>
    </w:p>
    <w:p w:rsidR="002F4F8D" w:rsidRPr="00874E3E" w:rsidRDefault="002F4F8D" w:rsidP="00834518">
      <w:pPr>
        <w:pStyle w:val="a9"/>
        <w:shd w:val="clear" w:color="auto" w:fill="FFFFFF"/>
        <w:spacing w:before="0" w:beforeAutospacing="0" w:after="0" w:afterAutospacing="0" w:line="294" w:lineRule="atLeast"/>
        <w:rPr>
          <w:color w:val="000000"/>
          <w:sz w:val="28"/>
          <w:szCs w:val="28"/>
        </w:rPr>
      </w:pPr>
      <w:r w:rsidRPr="00874E3E">
        <w:rPr>
          <w:b/>
          <w:bCs/>
          <w:color w:val="000000"/>
          <w:sz w:val="28"/>
          <w:szCs w:val="28"/>
        </w:rPr>
        <w:t>«Личная ги</w:t>
      </w:r>
      <w:r w:rsidR="00834518" w:rsidRPr="00874E3E">
        <w:rPr>
          <w:b/>
          <w:bCs/>
          <w:color w:val="000000"/>
          <w:sz w:val="28"/>
          <w:szCs w:val="28"/>
        </w:rPr>
        <w:t>гиена»</w:t>
      </w:r>
    </w:p>
    <w:p w:rsidR="00D92296" w:rsidRPr="00874E3E" w:rsidRDefault="00D92296" w:rsidP="00D92296">
      <w:pPr>
        <w:tabs>
          <w:tab w:val="left" w:pos="540"/>
        </w:tabs>
        <w:jc w:val="both"/>
        <w:rPr>
          <w:sz w:val="28"/>
          <w:szCs w:val="28"/>
        </w:rPr>
      </w:pPr>
      <w:r w:rsidRPr="00874E3E">
        <w:rPr>
          <w:sz w:val="28"/>
          <w:szCs w:val="28"/>
        </w:rPr>
        <w:t>Личная гигиена. Ее значение для здоровья человека.</w:t>
      </w:r>
      <w:r w:rsidRPr="00874E3E">
        <w:rPr>
          <w:b/>
          <w:bCs/>
          <w:color w:val="000000"/>
          <w:sz w:val="28"/>
          <w:szCs w:val="28"/>
        </w:rPr>
        <w:t xml:space="preserve"> </w:t>
      </w:r>
      <w:r w:rsidRPr="00874E3E">
        <w:rPr>
          <w:sz w:val="28"/>
          <w:szCs w:val="28"/>
        </w:rPr>
        <w:t>Выполнение утреннего и вечернего туалета. Содержание в чистоте и порядке личных вещей. Стирка носового платочка</w:t>
      </w:r>
      <w:proofErr w:type="gramStart"/>
      <w:r w:rsidRPr="00874E3E">
        <w:rPr>
          <w:sz w:val="28"/>
          <w:szCs w:val="28"/>
        </w:rPr>
        <w:t>.</w:t>
      </w:r>
      <w:proofErr w:type="gramEnd"/>
      <w:r w:rsidRPr="00874E3E">
        <w:rPr>
          <w:sz w:val="28"/>
          <w:szCs w:val="28"/>
        </w:rPr>
        <w:t xml:space="preserve"> </w:t>
      </w:r>
      <w:proofErr w:type="gramStart"/>
      <w:r w:rsidRPr="00874E3E">
        <w:rPr>
          <w:sz w:val="28"/>
          <w:szCs w:val="28"/>
        </w:rPr>
        <w:t>п</w:t>
      </w:r>
      <w:proofErr w:type="gramEnd"/>
      <w:r w:rsidRPr="00874E3E">
        <w:rPr>
          <w:sz w:val="28"/>
          <w:szCs w:val="28"/>
        </w:rPr>
        <w:t>рактическая работа. Правила и приемы ухода за органами зрения. Способы сохранения зрения. Гимнастика для глаз. Вред курения на организм подростка. Вред алкоголя на организм подростка.</w:t>
      </w:r>
    </w:p>
    <w:p w:rsidR="00D92296" w:rsidRPr="00874E3E" w:rsidRDefault="00D92296" w:rsidP="00D92296">
      <w:pPr>
        <w:pStyle w:val="a9"/>
        <w:shd w:val="clear" w:color="auto" w:fill="FFFFFF"/>
        <w:spacing w:before="0" w:beforeAutospacing="0" w:after="0" w:afterAutospacing="0" w:line="294" w:lineRule="atLeast"/>
        <w:rPr>
          <w:b/>
          <w:bCs/>
          <w:color w:val="000000"/>
          <w:sz w:val="28"/>
          <w:szCs w:val="28"/>
        </w:rPr>
      </w:pPr>
      <w:r w:rsidRPr="00874E3E">
        <w:rPr>
          <w:b/>
          <w:bCs/>
          <w:color w:val="000000"/>
          <w:sz w:val="28"/>
          <w:szCs w:val="28"/>
        </w:rPr>
        <w:t>«Одежда и обувь»</w:t>
      </w:r>
    </w:p>
    <w:p w:rsidR="00D92296" w:rsidRPr="00874E3E" w:rsidRDefault="00D92296" w:rsidP="00D92296">
      <w:pPr>
        <w:pStyle w:val="a9"/>
        <w:shd w:val="clear" w:color="auto" w:fill="FFFFFF"/>
        <w:spacing w:before="0" w:beforeAutospacing="0" w:after="0" w:afterAutospacing="0" w:line="294" w:lineRule="atLeast"/>
        <w:rPr>
          <w:b/>
          <w:bCs/>
          <w:color w:val="000000"/>
          <w:sz w:val="28"/>
          <w:szCs w:val="28"/>
        </w:rPr>
      </w:pPr>
      <w:r w:rsidRPr="00874E3E">
        <w:rPr>
          <w:sz w:val="28"/>
          <w:szCs w:val="28"/>
        </w:rPr>
        <w:t>Значение одежды, головных уборов и обуви для здоровья человека. Правила и приемы повседневного ухода за одеждой и обувью. Уход за одеждой. Практическая работа</w:t>
      </w:r>
      <w:r w:rsidRPr="00874E3E">
        <w:rPr>
          <w:bCs/>
          <w:color w:val="000000"/>
          <w:sz w:val="28"/>
          <w:szCs w:val="28"/>
        </w:rPr>
        <w:t xml:space="preserve">. </w:t>
      </w:r>
      <w:r w:rsidRPr="00874E3E">
        <w:rPr>
          <w:sz w:val="28"/>
          <w:szCs w:val="28"/>
        </w:rPr>
        <w:t xml:space="preserve">Уход за одеждой. Практическая работа Правила ТБ при работе утюгом. </w:t>
      </w:r>
    </w:p>
    <w:p w:rsidR="00D92296" w:rsidRPr="00874E3E" w:rsidRDefault="00D92296" w:rsidP="00D92296">
      <w:pPr>
        <w:pStyle w:val="a9"/>
        <w:shd w:val="clear" w:color="auto" w:fill="FFFFFF"/>
        <w:spacing w:before="0" w:beforeAutospacing="0" w:after="0" w:afterAutospacing="0" w:line="294" w:lineRule="atLeast"/>
        <w:rPr>
          <w:b/>
          <w:bCs/>
          <w:color w:val="000000"/>
          <w:sz w:val="28"/>
          <w:szCs w:val="28"/>
        </w:rPr>
      </w:pPr>
      <w:r w:rsidRPr="00874E3E">
        <w:rPr>
          <w:b/>
          <w:bCs/>
          <w:color w:val="000000"/>
          <w:sz w:val="28"/>
          <w:szCs w:val="28"/>
        </w:rPr>
        <w:t>«Семья»</w:t>
      </w:r>
    </w:p>
    <w:p w:rsidR="00D92296" w:rsidRPr="00874E3E" w:rsidRDefault="00D92296" w:rsidP="00D92296">
      <w:pPr>
        <w:rPr>
          <w:sz w:val="28"/>
          <w:szCs w:val="28"/>
        </w:rPr>
      </w:pPr>
      <w:r w:rsidRPr="00874E3E">
        <w:rPr>
          <w:sz w:val="28"/>
          <w:szCs w:val="28"/>
        </w:rPr>
        <w:t>Родственные отношения в семье. Состав семьи учащихся. Взаимоотношение между членами семьи и взаимопомощь. Обязанности в семье.</w:t>
      </w:r>
    </w:p>
    <w:p w:rsidR="00D92296" w:rsidRPr="00874E3E" w:rsidRDefault="00D92296" w:rsidP="00D92296">
      <w:pPr>
        <w:tabs>
          <w:tab w:val="left" w:pos="540"/>
        </w:tabs>
        <w:jc w:val="both"/>
        <w:rPr>
          <w:sz w:val="28"/>
          <w:szCs w:val="28"/>
        </w:rPr>
      </w:pPr>
      <w:r w:rsidRPr="00874E3E">
        <w:rPr>
          <w:b/>
          <w:bCs/>
          <w:color w:val="000000"/>
          <w:sz w:val="28"/>
          <w:szCs w:val="28"/>
        </w:rPr>
        <w:t>«Транспорт»</w:t>
      </w:r>
      <w:r w:rsidRPr="00874E3E">
        <w:rPr>
          <w:b/>
          <w:bCs/>
          <w:color w:val="000000"/>
          <w:sz w:val="28"/>
          <w:szCs w:val="28"/>
        </w:rPr>
        <w:br/>
      </w:r>
      <w:r w:rsidRPr="00874E3E">
        <w:rPr>
          <w:sz w:val="28"/>
          <w:szCs w:val="28"/>
        </w:rPr>
        <w:t>Виды транспортных средств. Правила дорожного движения. Знаки дорожного движения. Составление маршрута от дома до школы. Маршруты передвижения от дома до школы-интерната, в ближайшие населенные пункты. Правила поведения в транспорте.</w:t>
      </w:r>
    </w:p>
    <w:p w:rsidR="00D92296" w:rsidRPr="00874E3E" w:rsidRDefault="00D92296" w:rsidP="00D92296">
      <w:pPr>
        <w:pStyle w:val="a9"/>
        <w:shd w:val="clear" w:color="auto" w:fill="FFFFFF"/>
        <w:spacing w:before="0" w:beforeAutospacing="0" w:after="0" w:afterAutospacing="0" w:line="294" w:lineRule="atLeast"/>
        <w:rPr>
          <w:color w:val="000000"/>
          <w:sz w:val="28"/>
          <w:szCs w:val="28"/>
        </w:rPr>
      </w:pPr>
      <w:r w:rsidRPr="00874E3E">
        <w:rPr>
          <w:b/>
          <w:bCs/>
          <w:color w:val="000000"/>
          <w:sz w:val="28"/>
          <w:szCs w:val="28"/>
        </w:rPr>
        <w:t>«Жилище»</w:t>
      </w:r>
    </w:p>
    <w:p w:rsidR="00D92296" w:rsidRPr="00874E3E" w:rsidRDefault="00834518" w:rsidP="00834518">
      <w:pPr>
        <w:tabs>
          <w:tab w:val="left" w:pos="540"/>
        </w:tabs>
        <w:jc w:val="both"/>
        <w:rPr>
          <w:sz w:val="28"/>
          <w:szCs w:val="28"/>
        </w:rPr>
      </w:pPr>
      <w:r w:rsidRPr="00874E3E">
        <w:rPr>
          <w:sz w:val="28"/>
          <w:szCs w:val="28"/>
        </w:rPr>
        <w:t xml:space="preserve">Виды жилых помещений в городе и селе. Виды жилья: </w:t>
      </w:r>
      <w:proofErr w:type="gramStart"/>
      <w:r w:rsidRPr="00874E3E">
        <w:rPr>
          <w:sz w:val="28"/>
          <w:szCs w:val="28"/>
        </w:rPr>
        <w:t>собственное</w:t>
      </w:r>
      <w:proofErr w:type="gramEnd"/>
      <w:r w:rsidRPr="00874E3E">
        <w:rPr>
          <w:sz w:val="28"/>
          <w:szCs w:val="28"/>
        </w:rPr>
        <w:t>, государственное. Варианты квартир и подсобных помещений. Организация рабочего места школьника. Почтовый адрес дома, школы-интерната. Почтовый адрес дома, школы-интерната Уборка класса</w:t>
      </w:r>
      <w:r w:rsidR="00874E3E" w:rsidRPr="00874E3E">
        <w:rPr>
          <w:sz w:val="28"/>
          <w:szCs w:val="28"/>
        </w:rPr>
        <w:t xml:space="preserve"> </w:t>
      </w:r>
      <w:r w:rsidRPr="00874E3E">
        <w:rPr>
          <w:sz w:val="28"/>
          <w:szCs w:val="28"/>
        </w:rPr>
        <w:t>(практическая работа). Уборка спальной комнаты (практическая работа).</w:t>
      </w:r>
    </w:p>
    <w:p w:rsidR="00834518" w:rsidRPr="00874E3E" w:rsidRDefault="00834518" w:rsidP="00834518">
      <w:pPr>
        <w:pStyle w:val="a9"/>
        <w:shd w:val="clear" w:color="auto" w:fill="FFFFFF"/>
        <w:spacing w:before="0" w:beforeAutospacing="0" w:after="0" w:afterAutospacing="0" w:line="294" w:lineRule="atLeast"/>
        <w:rPr>
          <w:color w:val="000000"/>
          <w:sz w:val="28"/>
          <w:szCs w:val="28"/>
        </w:rPr>
      </w:pPr>
      <w:r w:rsidRPr="00874E3E">
        <w:rPr>
          <w:b/>
          <w:bCs/>
          <w:color w:val="000000"/>
          <w:sz w:val="28"/>
          <w:szCs w:val="28"/>
        </w:rPr>
        <w:lastRenderedPageBreak/>
        <w:t>« Культура поведения»</w:t>
      </w:r>
    </w:p>
    <w:p w:rsidR="00D92296" w:rsidRPr="00874E3E" w:rsidRDefault="00834518" w:rsidP="00D92296">
      <w:pPr>
        <w:pStyle w:val="a9"/>
        <w:shd w:val="clear" w:color="auto" w:fill="FFFFFF"/>
        <w:spacing w:before="0" w:beforeAutospacing="0" w:after="0" w:afterAutospacing="0" w:line="294" w:lineRule="atLeast"/>
        <w:rPr>
          <w:b/>
          <w:bCs/>
          <w:color w:val="000000"/>
          <w:sz w:val="28"/>
          <w:szCs w:val="28"/>
        </w:rPr>
      </w:pPr>
      <w:r w:rsidRPr="00874E3E">
        <w:rPr>
          <w:sz w:val="28"/>
          <w:szCs w:val="28"/>
        </w:rPr>
        <w:t>Осанка. Значение осанки при ходьбе. Формы исправления осанки. Выполнение физических упражнений для укрепления осанки. Культура поведения со старшими и сверстниками. Формы обращения к старшим и сверстникам при встрече и расставании. Ситуативные диалоги при встрече и расставании. Правила поведения за столом</w:t>
      </w:r>
    </w:p>
    <w:p w:rsidR="00D92296" w:rsidRPr="00874E3E" w:rsidRDefault="00834518" w:rsidP="00D92296">
      <w:pPr>
        <w:pStyle w:val="a9"/>
        <w:shd w:val="clear" w:color="auto" w:fill="FFFFFF"/>
        <w:spacing w:before="0" w:beforeAutospacing="0" w:after="0" w:afterAutospacing="0" w:line="294" w:lineRule="atLeast"/>
        <w:jc w:val="both"/>
        <w:rPr>
          <w:b/>
          <w:color w:val="000000"/>
          <w:sz w:val="28"/>
          <w:szCs w:val="28"/>
        </w:rPr>
      </w:pPr>
      <w:r w:rsidRPr="00874E3E">
        <w:rPr>
          <w:b/>
          <w:color w:val="000000"/>
          <w:sz w:val="28"/>
          <w:szCs w:val="28"/>
        </w:rPr>
        <w:t>«Питание»</w:t>
      </w:r>
    </w:p>
    <w:p w:rsidR="00834518" w:rsidRPr="00874E3E" w:rsidRDefault="00834518" w:rsidP="00834518">
      <w:pPr>
        <w:tabs>
          <w:tab w:val="left" w:pos="540"/>
        </w:tabs>
        <w:jc w:val="both"/>
        <w:rPr>
          <w:sz w:val="28"/>
          <w:szCs w:val="28"/>
        </w:rPr>
      </w:pPr>
      <w:r w:rsidRPr="00874E3E">
        <w:rPr>
          <w:sz w:val="28"/>
          <w:szCs w:val="28"/>
        </w:rPr>
        <w:t>Значение питания в жизни и деятельности человека. Разнообразие продуктов, составляющих рацион питания. Влияние правильного режима и рационального питания на здоровье детей. Место приготовления пищи и его оборудование. Правила и приемы у хода за посудой и помещением, где готовят пищу. Правила ТБ при работе с режущими инструментами. Правила ТБ при приготовлении пищи. Инструктаж. Правила и приемы у хода за посудой и помещением, где готовят пищу. Практическая работа. Сервировка стола. Сервировка стола</w:t>
      </w:r>
      <w:proofErr w:type="gramStart"/>
      <w:r w:rsidRPr="00874E3E">
        <w:rPr>
          <w:sz w:val="28"/>
          <w:szCs w:val="28"/>
        </w:rPr>
        <w:t>.</w:t>
      </w:r>
      <w:proofErr w:type="gramEnd"/>
      <w:r w:rsidRPr="00874E3E">
        <w:rPr>
          <w:sz w:val="28"/>
          <w:szCs w:val="28"/>
        </w:rPr>
        <w:t xml:space="preserve"> (</w:t>
      </w:r>
      <w:proofErr w:type="gramStart"/>
      <w:r w:rsidRPr="00874E3E">
        <w:rPr>
          <w:sz w:val="28"/>
          <w:szCs w:val="28"/>
        </w:rPr>
        <w:t>п</w:t>
      </w:r>
      <w:proofErr w:type="gramEnd"/>
      <w:r w:rsidRPr="00874E3E">
        <w:rPr>
          <w:sz w:val="28"/>
          <w:szCs w:val="28"/>
        </w:rPr>
        <w:t>рактическая работа).</w:t>
      </w:r>
      <w:r w:rsidRPr="00874E3E">
        <w:rPr>
          <w:b/>
          <w:color w:val="000000"/>
          <w:sz w:val="28"/>
          <w:szCs w:val="28"/>
        </w:rPr>
        <w:t xml:space="preserve"> </w:t>
      </w:r>
      <w:r w:rsidRPr="00874E3E">
        <w:rPr>
          <w:sz w:val="28"/>
          <w:szCs w:val="28"/>
        </w:rPr>
        <w:t>Бутерброды. Приготовление бутербродов (практическая работа). Формы нарезки овощей. Формы нарезки овощей (практическая работа). Приготовление винегрета Приготовление винегрета (практическая работа). Приготовление овощной окрошки. Приготовление овощной окрошки (практическая работа). Приготовление овощного салата. Приготовление овощного салат</w:t>
      </w:r>
      <w:proofErr w:type="gramStart"/>
      <w:r w:rsidRPr="00874E3E">
        <w:rPr>
          <w:sz w:val="28"/>
          <w:szCs w:val="28"/>
        </w:rPr>
        <w:t>а(</w:t>
      </w:r>
      <w:proofErr w:type="gramEnd"/>
      <w:r w:rsidRPr="00874E3E">
        <w:rPr>
          <w:sz w:val="28"/>
          <w:szCs w:val="28"/>
        </w:rPr>
        <w:t>практическая работа). Приготовление напитка из  варенья.</w:t>
      </w:r>
    </w:p>
    <w:p w:rsidR="00834518" w:rsidRPr="00874E3E" w:rsidRDefault="00834518" w:rsidP="00D92296">
      <w:pPr>
        <w:pStyle w:val="a9"/>
        <w:shd w:val="clear" w:color="auto" w:fill="FFFFFF"/>
        <w:spacing w:before="0" w:beforeAutospacing="0" w:after="0" w:afterAutospacing="0" w:line="294" w:lineRule="atLeast"/>
        <w:jc w:val="both"/>
        <w:rPr>
          <w:b/>
          <w:color w:val="000000"/>
          <w:sz w:val="28"/>
          <w:szCs w:val="28"/>
        </w:rPr>
      </w:pPr>
      <w:r w:rsidRPr="00874E3E">
        <w:rPr>
          <w:b/>
          <w:color w:val="000000"/>
          <w:sz w:val="28"/>
          <w:szCs w:val="28"/>
        </w:rPr>
        <w:t>«Торговля»</w:t>
      </w:r>
    </w:p>
    <w:p w:rsidR="00834518" w:rsidRPr="00874E3E" w:rsidRDefault="00874E3E" w:rsidP="00D92296">
      <w:pPr>
        <w:pStyle w:val="a9"/>
        <w:shd w:val="clear" w:color="auto" w:fill="FFFFFF"/>
        <w:spacing w:before="0" w:beforeAutospacing="0" w:after="0" w:afterAutospacing="0" w:line="294" w:lineRule="atLeast"/>
        <w:jc w:val="both"/>
        <w:rPr>
          <w:b/>
          <w:color w:val="000000"/>
          <w:sz w:val="28"/>
          <w:szCs w:val="28"/>
        </w:rPr>
      </w:pPr>
      <w:r w:rsidRPr="00874E3E">
        <w:rPr>
          <w:sz w:val="28"/>
          <w:szCs w:val="28"/>
        </w:rPr>
        <w:t>Виды торговых предприятий. Виды торговых предприятий. Их значение для обеспечения жизни и деятельности людей. Продуктовые магазины и их отделы. Продуктовые специализированные магазины. Виды товаров. Срок годности, стоимость. Хранение товаров. Экскурсия в магазин.</w:t>
      </w:r>
    </w:p>
    <w:p w:rsidR="00834518" w:rsidRPr="00874E3E" w:rsidRDefault="00834518" w:rsidP="00D92296">
      <w:pPr>
        <w:pStyle w:val="a9"/>
        <w:shd w:val="clear" w:color="auto" w:fill="FFFFFF"/>
        <w:spacing w:before="0" w:beforeAutospacing="0" w:after="0" w:afterAutospacing="0" w:line="294" w:lineRule="atLeast"/>
        <w:jc w:val="both"/>
        <w:rPr>
          <w:b/>
          <w:color w:val="000000"/>
          <w:sz w:val="28"/>
          <w:szCs w:val="28"/>
        </w:rPr>
      </w:pPr>
    </w:p>
    <w:p w:rsidR="00874E3E" w:rsidRPr="00874E3E" w:rsidRDefault="00874E3E" w:rsidP="00D92296">
      <w:pPr>
        <w:pStyle w:val="a9"/>
        <w:shd w:val="clear" w:color="auto" w:fill="FFFFFF"/>
        <w:spacing w:before="0" w:beforeAutospacing="0" w:after="0" w:afterAutospacing="0" w:line="294" w:lineRule="atLeast"/>
        <w:jc w:val="both"/>
        <w:rPr>
          <w:b/>
          <w:color w:val="000000"/>
          <w:sz w:val="28"/>
          <w:szCs w:val="28"/>
        </w:rPr>
      </w:pPr>
    </w:p>
    <w:p w:rsidR="005135F7" w:rsidRPr="007D198A" w:rsidRDefault="005135F7" w:rsidP="005135F7">
      <w:pPr>
        <w:ind w:left="-142"/>
        <w:jc w:val="center"/>
        <w:rPr>
          <w:bCs/>
          <w:color w:val="000000"/>
          <w:sz w:val="28"/>
          <w:szCs w:val="28"/>
        </w:rPr>
      </w:pPr>
      <w:r w:rsidRPr="007D198A">
        <w:rPr>
          <w:b/>
          <w:color w:val="000000"/>
          <w:sz w:val="28"/>
          <w:szCs w:val="28"/>
        </w:rPr>
        <w:t xml:space="preserve">Система оценки достижений предметных результатов, обучающихся с умственной отсталостью (интеллектуальными нарушениями) и </w:t>
      </w:r>
      <w:r w:rsidRPr="007D198A">
        <w:rPr>
          <w:b/>
          <w:sz w:val="28"/>
          <w:szCs w:val="28"/>
        </w:rPr>
        <w:t xml:space="preserve"> формы контроля.</w:t>
      </w:r>
    </w:p>
    <w:p w:rsidR="005135F7" w:rsidRPr="007D198A" w:rsidRDefault="005135F7" w:rsidP="00A9450C">
      <w:pPr>
        <w:widowControl w:val="0"/>
        <w:ind w:left="20" w:right="20"/>
        <w:jc w:val="both"/>
        <w:rPr>
          <w:sz w:val="28"/>
          <w:szCs w:val="28"/>
        </w:rPr>
      </w:pPr>
      <w:proofErr w:type="gramStart"/>
      <w:r w:rsidRPr="007D198A">
        <w:rPr>
          <w:color w:val="000000"/>
          <w:sz w:val="28"/>
          <w:szCs w:val="28"/>
        </w:rPr>
        <w:t xml:space="preserve">Оценка достижения обучающимися с умственной отсталостью (интеллектуальными нарушениями) предметных результатов основана на принципах </w:t>
      </w:r>
      <w:r w:rsidRPr="007D198A">
        <w:rPr>
          <w:i/>
          <w:color w:val="000000"/>
          <w:sz w:val="28"/>
          <w:szCs w:val="28"/>
        </w:rPr>
        <w:t>индивидуального и дифференцированного</w:t>
      </w:r>
      <w:r w:rsidRPr="007D198A">
        <w:rPr>
          <w:color w:val="000000"/>
          <w:sz w:val="28"/>
          <w:szCs w:val="28"/>
        </w:rPr>
        <w:t xml:space="preserve"> подходов.</w:t>
      </w:r>
      <w:proofErr w:type="gramEnd"/>
      <w:r w:rsidRPr="007D198A">
        <w:rPr>
          <w:color w:val="000000"/>
          <w:sz w:val="28"/>
          <w:szCs w:val="28"/>
        </w:rPr>
        <w:t xml:space="preserve"> Усвоенные </w:t>
      </w:r>
      <w:proofErr w:type="gramStart"/>
      <w:r w:rsidRPr="007D198A">
        <w:rPr>
          <w:color w:val="000000"/>
          <w:sz w:val="28"/>
          <w:szCs w:val="28"/>
        </w:rPr>
        <w:t>обучающимися</w:t>
      </w:r>
      <w:proofErr w:type="gramEnd"/>
      <w:r w:rsidRPr="007D198A">
        <w:rPr>
          <w:color w:val="000000"/>
          <w:sz w:val="28"/>
          <w:szCs w:val="28"/>
        </w:rPr>
        <w:t xml:space="preserve"> даже незначительные по объёму и эле</w:t>
      </w:r>
      <w:r w:rsidRPr="007D198A">
        <w:rPr>
          <w:color w:val="000000"/>
          <w:sz w:val="28"/>
          <w:szCs w:val="28"/>
        </w:rPr>
        <w:softHyphen/>
        <w:t>ментарные по содержанию знания и умения выполняют коррекцион</w:t>
      </w:r>
      <w:r w:rsidRPr="007D198A">
        <w:rPr>
          <w:color w:val="000000"/>
          <w:sz w:val="28"/>
          <w:szCs w:val="28"/>
        </w:rPr>
        <w:softHyphen/>
        <w:t>но-развивающую функцию, поскольку они играют определённую роль в становлении личности ученика и овладении им социальным опытом.</w:t>
      </w:r>
    </w:p>
    <w:p w:rsidR="005135F7" w:rsidRPr="00874E3E" w:rsidRDefault="005135F7" w:rsidP="00A9450C">
      <w:pPr>
        <w:pStyle w:val="a9"/>
        <w:shd w:val="clear" w:color="auto" w:fill="FFFFFF"/>
        <w:spacing w:before="0" w:beforeAutospacing="0" w:after="0" w:afterAutospacing="0" w:line="294" w:lineRule="atLeast"/>
        <w:jc w:val="both"/>
        <w:rPr>
          <w:b/>
          <w:color w:val="000000"/>
          <w:sz w:val="28"/>
          <w:szCs w:val="28"/>
        </w:rPr>
      </w:pPr>
      <w:r w:rsidRPr="00874E3E">
        <w:rPr>
          <w:sz w:val="28"/>
          <w:szCs w:val="28"/>
        </w:rPr>
        <w:t>Предмет «Основы социальной жизни» входит в образовательную область «Человек и общество»</w:t>
      </w:r>
      <w:r>
        <w:rPr>
          <w:sz w:val="28"/>
          <w:szCs w:val="28"/>
        </w:rPr>
        <w:t xml:space="preserve"> и </w:t>
      </w:r>
      <w:r w:rsidRPr="007D198A">
        <w:rPr>
          <w:sz w:val="28"/>
          <w:szCs w:val="28"/>
        </w:rPr>
        <w:t>осуществляет текущий, тематический и итоговый контроль знаний, умений и навыков, обучающихся в форме творческой работы или теста.</w:t>
      </w:r>
    </w:p>
    <w:p w:rsidR="005135F7" w:rsidRPr="00D44163" w:rsidRDefault="005135F7" w:rsidP="00A9450C">
      <w:pPr>
        <w:pStyle w:val="c8"/>
        <w:shd w:val="clear" w:color="auto" w:fill="FFFFFF"/>
        <w:spacing w:before="0" w:beforeAutospacing="0" w:after="0" w:afterAutospacing="0"/>
        <w:ind w:right="400"/>
        <w:jc w:val="both"/>
        <w:rPr>
          <w:rFonts w:eastAsia="OpenSymbol"/>
          <w:color w:val="000000"/>
          <w:sz w:val="28"/>
        </w:rPr>
      </w:pPr>
      <w:r>
        <w:rPr>
          <w:rStyle w:val="c1"/>
          <w:rFonts w:eastAsia="OpenSymbol"/>
          <w:color w:val="000000"/>
          <w:sz w:val="28"/>
        </w:rPr>
        <w:t>Зачётная форма контроля</w:t>
      </w:r>
      <w:bookmarkStart w:id="0" w:name="_GoBack"/>
      <w:bookmarkEnd w:id="0"/>
      <w:r>
        <w:rPr>
          <w:rStyle w:val="c1"/>
          <w:rFonts w:eastAsia="OpenSymbol"/>
          <w:color w:val="000000"/>
          <w:sz w:val="28"/>
        </w:rPr>
        <w:t xml:space="preserve"> проверки знаний</w:t>
      </w:r>
      <w:r w:rsidRPr="00BB0C94">
        <w:rPr>
          <w:rStyle w:val="c1"/>
          <w:rFonts w:eastAsia="OpenSymbol"/>
          <w:color w:val="000000"/>
          <w:sz w:val="28"/>
        </w:rPr>
        <w:t>.</w:t>
      </w:r>
    </w:p>
    <w:p w:rsidR="005135F7" w:rsidRPr="007D198A" w:rsidRDefault="005135F7" w:rsidP="00A9450C">
      <w:pPr>
        <w:spacing w:after="37"/>
        <w:jc w:val="both"/>
        <w:rPr>
          <w:color w:val="000000"/>
          <w:sz w:val="28"/>
          <w:szCs w:val="28"/>
        </w:rPr>
      </w:pPr>
      <w:r w:rsidRPr="007D198A">
        <w:rPr>
          <w:color w:val="000000"/>
          <w:sz w:val="28"/>
          <w:szCs w:val="28"/>
        </w:rPr>
        <w:t xml:space="preserve">Результаты овладения АООП выявляются в ходе выполнения </w:t>
      </w:r>
      <w:proofErr w:type="gramStart"/>
      <w:r w:rsidRPr="007D198A">
        <w:rPr>
          <w:color w:val="000000"/>
          <w:sz w:val="28"/>
          <w:szCs w:val="28"/>
        </w:rPr>
        <w:t>обучающимися</w:t>
      </w:r>
      <w:proofErr w:type="gramEnd"/>
      <w:r w:rsidRPr="007D198A">
        <w:rPr>
          <w:color w:val="000000"/>
          <w:sz w:val="28"/>
          <w:szCs w:val="28"/>
        </w:rPr>
        <w:t xml:space="preserve"> разных видов зад</w:t>
      </w:r>
      <w:r w:rsidR="00094BE4">
        <w:rPr>
          <w:color w:val="000000"/>
          <w:sz w:val="28"/>
          <w:szCs w:val="28"/>
        </w:rPr>
        <w:t>аний, требующих верного решения.</w:t>
      </w:r>
      <w:r w:rsidRPr="007D198A">
        <w:rPr>
          <w:color w:val="000000"/>
          <w:sz w:val="28"/>
          <w:szCs w:val="28"/>
        </w:rPr>
        <w:t xml:space="preserve"> </w:t>
      </w:r>
    </w:p>
    <w:p w:rsidR="005135F7" w:rsidRDefault="00094BE4" w:rsidP="00A9450C">
      <w:pPr>
        <w:spacing w:after="37"/>
        <w:jc w:val="both"/>
        <w:rPr>
          <w:color w:val="000000"/>
          <w:sz w:val="28"/>
          <w:szCs w:val="28"/>
        </w:rPr>
      </w:pPr>
      <w:r>
        <w:rPr>
          <w:color w:val="000000"/>
          <w:sz w:val="28"/>
          <w:szCs w:val="28"/>
        </w:rPr>
        <w:lastRenderedPageBreak/>
        <w:t>Ч</w:t>
      </w:r>
      <w:r w:rsidR="005135F7" w:rsidRPr="007D198A">
        <w:rPr>
          <w:color w:val="000000"/>
          <w:sz w:val="28"/>
          <w:szCs w:val="28"/>
        </w:rPr>
        <w:t xml:space="preserve">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094BE4" w:rsidRPr="00094BE4" w:rsidRDefault="00094BE4" w:rsidP="00A9450C">
      <w:pPr>
        <w:jc w:val="both"/>
        <w:rPr>
          <w:color w:val="000000"/>
          <w:sz w:val="28"/>
          <w:szCs w:val="28"/>
        </w:rPr>
      </w:pPr>
      <w:r w:rsidRPr="007D198A">
        <w:rPr>
          <w:color w:val="000000"/>
          <w:sz w:val="28"/>
          <w:szCs w:val="28"/>
        </w:rPr>
        <w:t>В оценочной деятельности результаты, продемонстрированные учеником в ходе выполнения творческих, самостоятельных, практическ</w:t>
      </w:r>
      <w:r>
        <w:rPr>
          <w:color w:val="000000"/>
          <w:sz w:val="28"/>
          <w:szCs w:val="28"/>
        </w:rPr>
        <w:t>их работ и тестах, соотносятся</w:t>
      </w:r>
      <w:r w:rsidRPr="007D198A">
        <w:rPr>
          <w:color w:val="000000"/>
          <w:sz w:val="28"/>
          <w:szCs w:val="28"/>
        </w:rPr>
        <w:t xml:space="preserve">: </w:t>
      </w:r>
    </w:p>
    <w:p w:rsidR="00094BE4" w:rsidRPr="007D198A" w:rsidRDefault="00094BE4" w:rsidP="00A9450C">
      <w:pPr>
        <w:ind w:hanging="10"/>
        <w:jc w:val="both"/>
        <w:rPr>
          <w:color w:val="000000"/>
          <w:sz w:val="28"/>
          <w:szCs w:val="28"/>
        </w:rPr>
      </w:pPr>
      <w:r w:rsidRPr="007D198A">
        <w:rPr>
          <w:b/>
          <w:bCs/>
          <w:sz w:val="28"/>
          <w:szCs w:val="28"/>
        </w:rPr>
        <w:t>-</w:t>
      </w:r>
      <w:r w:rsidRPr="007D198A">
        <w:rPr>
          <w:color w:val="000000"/>
          <w:sz w:val="28"/>
          <w:szCs w:val="28"/>
        </w:rPr>
        <w:t xml:space="preserve"> «очень хорошо</w:t>
      </w:r>
      <w:r>
        <w:rPr>
          <w:color w:val="000000"/>
          <w:sz w:val="28"/>
          <w:szCs w:val="22"/>
        </w:rPr>
        <w:t>/зачёт</w:t>
      </w:r>
      <w:r w:rsidRPr="007D198A">
        <w:rPr>
          <w:color w:val="000000"/>
          <w:sz w:val="28"/>
          <w:szCs w:val="28"/>
        </w:rPr>
        <w:t xml:space="preserve">» (отлично), </w:t>
      </w:r>
      <w:r w:rsidRPr="00BB0C94">
        <w:rPr>
          <w:color w:val="000000"/>
          <w:sz w:val="28"/>
          <w:szCs w:val="22"/>
        </w:rPr>
        <w:t xml:space="preserve">если </w:t>
      </w:r>
      <w:r>
        <w:rPr>
          <w:color w:val="000000"/>
          <w:sz w:val="28"/>
          <w:szCs w:val="22"/>
        </w:rPr>
        <w:t>обучающийся</w:t>
      </w:r>
      <w:r w:rsidRPr="00BB0C94">
        <w:rPr>
          <w:color w:val="000000"/>
          <w:sz w:val="28"/>
          <w:szCs w:val="22"/>
        </w:rPr>
        <w:t xml:space="preserve"> полностью усвоил учебный материал,</w:t>
      </w:r>
      <w:r>
        <w:rPr>
          <w:color w:val="000000"/>
          <w:sz w:val="28"/>
          <w:szCs w:val="22"/>
        </w:rPr>
        <w:t xml:space="preserve"> </w:t>
      </w:r>
      <w:proofErr w:type="gramStart"/>
      <w:r w:rsidRPr="007D198A">
        <w:rPr>
          <w:color w:val="000000"/>
          <w:sz w:val="28"/>
          <w:szCs w:val="28"/>
        </w:rPr>
        <w:t>верно</w:t>
      </w:r>
      <w:proofErr w:type="gramEnd"/>
      <w:r w:rsidRPr="007D198A">
        <w:rPr>
          <w:color w:val="000000"/>
          <w:sz w:val="28"/>
          <w:szCs w:val="28"/>
        </w:rPr>
        <w:t xml:space="preserve"> выполн</w:t>
      </w:r>
      <w:r>
        <w:rPr>
          <w:color w:val="000000"/>
          <w:sz w:val="28"/>
          <w:szCs w:val="28"/>
        </w:rPr>
        <w:t xml:space="preserve">ил </w:t>
      </w:r>
      <w:r w:rsidRPr="007D198A">
        <w:rPr>
          <w:color w:val="000000"/>
          <w:sz w:val="28"/>
          <w:szCs w:val="28"/>
        </w:rPr>
        <w:t>свыше 65% заданий;</w:t>
      </w:r>
    </w:p>
    <w:p w:rsidR="00094BE4" w:rsidRPr="007D198A" w:rsidRDefault="00094BE4" w:rsidP="00A9450C">
      <w:pPr>
        <w:jc w:val="both"/>
        <w:rPr>
          <w:color w:val="000000"/>
          <w:sz w:val="28"/>
          <w:szCs w:val="28"/>
        </w:rPr>
      </w:pPr>
      <w:r w:rsidRPr="007D198A">
        <w:rPr>
          <w:color w:val="000000"/>
          <w:sz w:val="28"/>
          <w:szCs w:val="28"/>
        </w:rPr>
        <w:t>- «хорошо</w:t>
      </w:r>
      <w:r>
        <w:rPr>
          <w:color w:val="000000"/>
          <w:sz w:val="28"/>
          <w:szCs w:val="22"/>
        </w:rPr>
        <w:t>/зачёт</w:t>
      </w:r>
      <w:r w:rsidRPr="007D198A">
        <w:rPr>
          <w:color w:val="000000"/>
          <w:sz w:val="28"/>
          <w:szCs w:val="28"/>
        </w:rPr>
        <w:t xml:space="preserve">» - </w:t>
      </w:r>
      <w:r w:rsidRPr="00BB0C94">
        <w:rPr>
          <w:color w:val="000000"/>
          <w:sz w:val="28"/>
          <w:szCs w:val="22"/>
        </w:rPr>
        <w:t>если учащийся в основном  усвоил учебный материал, допускает незначительные ошибки</w:t>
      </w:r>
      <w:r w:rsidRPr="007D198A">
        <w:rPr>
          <w:color w:val="000000"/>
          <w:sz w:val="28"/>
          <w:szCs w:val="28"/>
        </w:rPr>
        <w:t xml:space="preserve"> от 51% до 65% заданий;</w:t>
      </w:r>
    </w:p>
    <w:p w:rsidR="00094BE4" w:rsidRDefault="00094BE4" w:rsidP="00A9450C">
      <w:pPr>
        <w:jc w:val="both"/>
        <w:rPr>
          <w:color w:val="000000"/>
          <w:sz w:val="28"/>
          <w:szCs w:val="28"/>
        </w:rPr>
      </w:pPr>
      <w:r w:rsidRPr="007D198A">
        <w:rPr>
          <w:color w:val="000000"/>
          <w:sz w:val="28"/>
          <w:szCs w:val="28"/>
        </w:rPr>
        <w:t>- удовлетворительно» (зачёт) - от 35% до 50% заданий</w:t>
      </w:r>
      <w:proofErr w:type="gramStart"/>
      <w:r w:rsidRPr="007D198A">
        <w:rPr>
          <w:color w:val="000000"/>
          <w:sz w:val="28"/>
          <w:szCs w:val="28"/>
        </w:rPr>
        <w:t xml:space="preserve"> .</w:t>
      </w:r>
      <w:proofErr w:type="gramEnd"/>
    </w:p>
    <w:p w:rsidR="00094BE4" w:rsidRPr="00094BE4" w:rsidRDefault="00094BE4" w:rsidP="00A9450C">
      <w:pPr>
        <w:pStyle w:val="c112"/>
        <w:shd w:val="clear" w:color="auto" w:fill="FFFFFF"/>
        <w:spacing w:before="0" w:beforeAutospacing="0" w:after="0" w:afterAutospacing="0"/>
        <w:jc w:val="both"/>
        <w:rPr>
          <w:color w:val="000000"/>
          <w:sz w:val="28"/>
          <w:szCs w:val="22"/>
        </w:rPr>
      </w:pPr>
      <w:r>
        <w:rPr>
          <w:color w:val="000000"/>
          <w:sz w:val="28"/>
          <w:szCs w:val="22"/>
        </w:rPr>
        <w:t>«Незачёт»</w:t>
      </w:r>
      <w:r w:rsidRPr="00BB0C94">
        <w:rPr>
          <w:color w:val="000000"/>
          <w:sz w:val="28"/>
          <w:szCs w:val="22"/>
        </w:rPr>
        <w:t xml:space="preserve">  ставится, если учащийся не усвоил существенную часть учебного материала</w:t>
      </w:r>
      <w:r>
        <w:rPr>
          <w:color w:val="000000"/>
          <w:sz w:val="28"/>
          <w:szCs w:val="22"/>
        </w:rPr>
        <w:t xml:space="preserve">, допускает значительные ошибки, </w:t>
      </w:r>
      <w:r w:rsidRPr="00BB0C94">
        <w:rPr>
          <w:color w:val="000000"/>
          <w:sz w:val="28"/>
          <w:szCs w:val="22"/>
        </w:rPr>
        <w:t xml:space="preserve">затрудняется подтвердить ответ конкретными примерами, </w:t>
      </w:r>
      <w:r>
        <w:rPr>
          <w:color w:val="000000"/>
          <w:sz w:val="28"/>
          <w:szCs w:val="22"/>
        </w:rPr>
        <w:t xml:space="preserve">не </w:t>
      </w:r>
      <w:r w:rsidRPr="00BB0C94">
        <w:rPr>
          <w:color w:val="000000"/>
          <w:sz w:val="28"/>
          <w:szCs w:val="22"/>
        </w:rPr>
        <w:t>отвечает на дополнительные примеры.</w:t>
      </w:r>
    </w:p>
    <w:p w:rsidR="00094BE4" w:rsidRPr="007D198A" w:rsidRDefault="00094BE4" w:rsidP="00A9450C">
      <w:pPr>
        <w:jc w:val="both"/>
        <w:rPr>
          <w:sz w:val="28"/>
          <w:szCs w:val="28"/>
        </w:rPr>
      </w:pPr>
      <w:r w:rsidRPr="007D198A">
        <w:rPr>
          <w:color w:val="000000"/>
          <w:sz w:val="28"/>
          <w:szCs w:val="28"/>
        </w:rPr>
        <w:t>При оценке итоговых предметных результатов из всего спектра оценок выбираются  такие, которые стимулируют учебную и практическую деятельность обучающегося, оказывают   положительное влияние на формирование жизненных компетенций.</w:t>
      </w:r>
    </w:p>
    <w:p w:rsidR="00094BE4" w:rsidRPr="007D198A" w:rsidRDefault="00094BE4" w:rsidP="00094BE4">
      <w:pPr>
        <w:rPr>
          <w:color w:val="000000"/>
          <w:sz w:val="28"/>
          <w:szCs w:val="28"/>
        </w:rPr>
      </w:pPr>
    </w:p>
    <w:p w:rsidR="00094BE4" w:rsidRDefault="00094BE4" w:rsidP="00094BE4">
      <w:pPr>
        <w:jc w:val="both"/>
        <w:rPr>
          <w:sz w:val="28"/>
          <w:szCs w:val="28"/>
        </w:rPr>
      </w:pPr>
    </w:p>
    <w:p w:rsidR="005135F7" w:rsidRDefault="005135F7" w:rsidP="005135F7">
      <w:pPr>
        <w:jc w:val="both"/>
        <w:rPr>
          <w:color w:val="000000"/>
          <w:sz w:val="28"/>
          <w:szCs w:val="28"/>
        </w:rPr>
      </w:pPr>
    </w:p>
    <w:p w:rsidR="005135F7" w:rsidRDefault="005135F7" w:rsidP="005135F7">
      <w:pPr>
        <w:jc w:val="both"/>
        <w:rPr>
          <w:color w:val="000000"/>
          <w:sz w:val="28"/>
          <w:szCs w:val="28"/>
        </w:rPr>
      </w:pPr>
    </w:p>
    <w:p w:rsidR="005135F7" w:rsidRDefault="005135F7" w:rsidP="005135F7">
      <w:pPr>
        <w:jc w:val="both"/>
        <w:rPr>
          <w:color w:val="000000"/>
          <w:sz w:val="28"/>
          <w:szCs w:val="28"/>
        </w:rPr>
      </w:pPr>
    </w:p>
    <w:p w:rsidR="005135F7" w:rsidRDefault="005135F7" w:rsidP="005135F7">
      <w:pPr>
        <w:jc w:val="both"/>
        <w:rPr>
          <w:color w:val="000000"/>
          <w:sz w:val="28"/>
          <w:szCs w:val="28"/>
        </w:rPr>
      </w:pPr>
    </w:p>
    <w:p w:rsidR="005135F7" w:rsidRDefault="005135F7" w:rsidP="005135F7">
      <w:pPr>
        <w:jc w:val="both"/>
        <w:rPr>
          <w:color w:val="000000"/>
          <w:sz w:val="28"/>
          <w:szCs w:val="28"/>
        </w:rPr>
      </w:pPr>
    </w:p>
    <w:p w:rsidR="005135F7" w:rsidRDefault="005135F7"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9817C4" w:rsidRDefault="009817C4" w:rsidP="005135F7">
      <w:pPr>
        <w:jc w:val="both"/>
        <w:rPr>
          <w:sz w:val="28"/>
          <w:szCs w:val="28"/>
        </w:rPr>
      </w:pPr>
    </w:p>
    <w:p w:rsidR="00874E3E" w:rsidRDefault="00874E3E" w:rsidP="00D92296">
      <w:pPr>
        <w:pStyle w:val="a9"/>
        <w:shd w:val="clear" w:color="auto" w:fill="FFFFFF"/>
        <w:spacing w:before="0" w:beforeAutospacing="0" w:after="0" w:afterAutospacing="0" w:line="294" w:lineRule="atLeast"/>
        <w:jc w:val="both"/>
        <w:rPr>
          <w:sz w:val="28"/>
          <w:szCs w:val="28"/>
        </w:rPr>
      </w:pPr>
    </w:p>
    <w:p w:rsidR="00094BE4" w:rsidRDefault="00094BE4" w:rsidP="00D92296">
      <w:pPr>
        <w:pStyle w:val="a9"/>
        <w:shd w:val="clear" w:color="auto" w:fill="FFFFFF"/>
        <w:spacing w:before="0" w:beforeAutospacing="0" w:after="0" w:afterAutospacing="0" w:line="294" w:lineRule="atLeast"/>
        <w:jc w:val="both"/>
        <w:rPr>
          <w:rFonts w:ascii="Arial" w:hAnsi="Arial" w:cs="Arial"/>
          <w:b/>
          <w:color w:val="000000"/>
          <w:sz w:val="21"/>
          <w:szCs w:val="21"/>
        </w:rPr>
      </w:pPr>
    </w:p>
    <w:p w:rsidR="00874E3E" w:rsidRPr="00834518" w:rsidRDefault="00874E3E" w:rsidP="00D92296">
      <w:pPr>
        <w:pStyle w:val="a9"/>
        <w:shd w:val="clear" w:color="auto" w:fill="FFFFFF"/>
        <w:spacing w:before="0" w:beforeAutospacing="0" w:after="0" w:afterAutospacing="0" w:line="294" w:lineRule="atLeast"/>
        <w:jc w:val="both"/>
        <w:rPr>
          <w:rFonts w:ascii="Arial" w:hAnsi="Arial" w:cs="Arial"/>
          <w:b/>
          <w:color w:val="000000"/>
          <w:sz w:val="21"/>
          <w:szCs w:val="21"/>
        </w:rPr>
      </w:pPr>
    </w:p>
    <w:p w:rsidR="00874E3E" w:rsidRPr="000D70D8" w:rsidRDefault="00874E3E" w:rsidP="00874E3E">
      <w:pPr>
        <w:tabs>
          <w:tab w:val="left" w:pos="540"/>
        </w:tabs>
        <w:jc w:val="center"/>
        <w:rPr>
          <w:b/>
          <w:sz w:val="28"/>
          <w:szCs w:val="28"/>
        </w:rPr>
      </w:pPr>
      <w:r w:rsidRPr="000D70D8">
        <w:rPr>
          <w:b/>
          <w:sz w:val="28"/>
          <w:szCs w:val="28"/>
        </w:rPr>
        <w:lastRenderedPageBreak/>
        <w:t>ТЕМАТИЧЕСКОЕ ПЛАНИРОВАНИЕ</w:t>
      </w:r>
      <w:r>
        <w:rPr>
          <w:b/>
          <w:sz w:val="28"/>
          <w:szCs w:val="28"/>
        </w:rPr>
        <w:t xml:space="preserve"> С ОПРЕДЕЛЕНИЕМ ОСНОВНЫХ ВИДОВ УЧЕБНОЙ ДЕЯТЕЛЬНОСТИ ОБУЧАЮЩИХСЯ</w:t>
      </w:r>
    </w:p>
    <w:p w:rsidR="00874E3E" w:rsidRPr="00902308" w:rsidRDefault="00874E3E" w:rsidP="00874E3E">
      <w:pPr>
        <w:tabs>
          <w:tab w:val="left" w:pos="540"/>
        </w:tabs>
        <w:jc w:val="center"/>
        <w:rPr>
          <w:b/>
          <w:i/>
          <w:color w:val="800000"/>
          <w:sz w:val="28"/>
          <w:szCs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2630"/>
        <w:gridCol w:w="720"/>
        <w:gridCol w:w="1075"/>
        <w:gridCol w:w="2126"/>
        <w:gridCol w:w="1843"/>
        <w:gridCol w:w="1418"/>
      </w:tblGrid>
      <w:tr w:rsidR="00874E3E" w:rsidRPr="006C0FAA" w:rsidTr="005135F7">
        <w:tc>
          <w:tcPr>
            <w:tcW w:w="613" w:type="dxa"/>
          </w:tcPr>
          <w:p w:rsidR="00874E3E" w:rsidRPr="006C0FAA" w:rsidRDefault="00874E3E" w:rsidP="005135F7">
            <w:pPr>
              <w:tabs>
                <w:tab w:val="left" w:pos="540"/>
              </w:tabs>
              <w:jc w:val="center"/>
              <w:rPr>
                <w:b/>
                <w:i/>
                <w:sz w:val="28"/>
                <w:szCs w:val="28"/>
              </w:rPr>
            </w:pPr>
            <w:r w:rsidRPr="006C0FAA">
              <w:rPr>
                <w:b/>
                <w:i/>
                <w:sz w:val="28"/>
                <w:szCs w:val="28"/>
              </w:rPr>
              <w:t>№</w:t>
            </w:r>
          </w:p>
        </w:tc>
        <w:tc>
          <w:tcPr>
            <w:tcW w:w="2630" w:type="dxa"/>
          </w:tcPr>
          <w:p w:rsidR="00874E3E" w:rsidRPr="006C0FAA" w:rsidRDefault="00874E3E" w:rsidP="005135F7">
            <w:pPr>
              <w:tabs>
                <w:tab w:val="left" w:pos="540"/>
              </w:tabs>
              <w:jc w:val="center"/>
              <w:rPr>
                <w:b/>
                <w:i/>
              </w:rPr>
            </w:pPr>
            <w:r w:rsidRPr="006C0FAA">
              <w:rPr>
                <w:b/>
                <w:i/>
              </w:rPr>
              <w:t>Тема урока</w:t>
            </w:r>
          </w:p>
        </w:tc>
        <w:tc>
          <w:tcPr>
            <w:tcW w:w="720" w:type="dxa"/>
          </w:tcPr>
          <w:p w:rsidR="00874E3E" w:rsidRPr="006C0FAA" w:rsidRDefault="00874E3E" w:rsidP="005135F7">
            <w:pPr>
              <w:tabs>
                <w:tab w:val="left" w:pos="540"/>
              </w:tabs>
              <w:jc w:val="center"/>
              <w:rPr>
                <w:b/>
                <w:i/>
              </w:rPr>
            </w:pPr>
            <w:r w:rsidRPr="006C0FAA">
              <w:rPr>
                <w:b/>
                <w:i/>
              </w:rPr>
              <w:t>Кол.</w:t>
            </w:r>
          </w:p>
          <w:p w:rsidR="00874E3E" w:rsidRPr="006C0FAA" w:rsidRDefault="00874E3E" w:rsidP="005135F7">
            <w:pPr>
              <w:tabs>
                <w:tab w:val="left" w:pos="540"/>
              </w:tabs>
              <w:jc w:val="center"/>
              <w:rPr>
                <w:b/>
                <w:i/>
              </w:rPr>
            </w:pPr>
            <w:r w:rsidRPr="006C0FAA">
              <w:rPr>
                <w:b/>
                <w:i/>
              </w:rPr>
              <w:t>часов</w:t>
            </w:r>
          </w:p>
        </w:tc>
        <w:tc>
          <w:tcPr>
            <w:tcW w:w="1075" w:type="dxa"/>
          </w:tcPr>
          <w:p w:rsidR="00874E3E" w:rsidRPr="006C0FAA" w:rsidRDefault="00874E3E" w:rsidP="005135F7">
            <w:pPr>
              <w:tabs>
                <w:tab w:val="left" w:pos="540"/>
              </w:tabs>
              <w:jc w:val="center"/>
              <w:rPr>
                <w:b/>
                <w:i/>
              </w:rPr>
            </w:pPr>
            <w:r w:rsidRPr="006C0FAA">
              <w:rPr>
                <w:b/>
                <w:i/>
              </w:rPr>
              <w:t>Дата</w:t>
            </w:r>
          </w:p>
        </w:tc>
        <w:tc>
          <w:tcPr>
            <w:tcW w:w="2126" w:type="dxa"/>
          </w:tcPr>
          <w:p w:rsidR="00874E3E" w:rsidRPr="006C0FAA" w:rsidRDefault="00874E3E" w:rsidP="005135F7">
            <w:pPr>
              <w:tabs>
                <w:tab w:val="left" w:pos="540"/>
              </w:tabs>
              <w:jc w:val="center"/>
              <w:rPr>
                <w:b/>
                <w:i/>
              </w:rPr>
            </w:pPr>
            <w:r w:rsidRPr="006C0FAA">
              <w:rPr>
                <w:b/>
                <w:i/>
              </w:rPr>
              <w:t>Тип урока</w:t>
            </w:r>
          </w:p>
        </w:tc>
        <w:tc>
          <w:tcPr>
            <w:tcW w:w="1843" w:type="dxa"/>
          </w:tcPr>
          <w:p w:rsidR="00874E3E" w:rsidRPr="006C0FAA" w:rsidRDefault="00874E3E" w:rsidP="005135F7">
            <w:pPr>
              <w:tabs>
                <w:tab w:val="left" w:pos="540"/>
              </w:tabs>
              <w:jc w:val="center"/>
              <w:rPr>
                <w:b/>
                <w:i/>
              </w:rPr>
            </w:pPr>
            <w:r w:rsidRPr="006C0FAA">
              <w:rPr>
                <w:b/>
                <w:i/>
              </w:rPr>
              <w:t>Коррекция</w:t>
            </w:r>
          </w:p>
        </w:tc>
        <w:tc>
          <w:tcPr>
            <w:tcW w:w="1418" w:type="dxa"/>
          </w:tcPr>
          <w:p w:rsidR="00874E3E" w:rsidRPr="006C0FAA" w:rsidRDefault="00874E3E" w:rsidP="005135F7">
            <w:pPr>
              <w:tabs>
                <w:tab w:val="left" w:pos="540"/>
              </w:tabs>
              <w:jc w:val="center"/>
              <w:rPr>
                <w:b/>
                <w:i/>
              </w:rPr>
            </w:pPr>
            <w:r w:rsidRPr="006C0FAA">
              <w:rPr>
                <w:b/>
                <w:i/>
              </w:rPr>
              <w:t>Наглядность</w:t>
            </w:r>
          </w:p>
        </w:tc>
      </w:tr>
      <w:tr w:rsidR="00874E3E" w:rsidRPr="006C0FAA" w:rsidTr="005135F7">
        <w:tc>
          <w:tcPr>
            <w:tcW w:w="613" w:type="dxa"/>
          </w:tcPr>
          <w:p w:rsidR="00874E3E" w:rsidRPr="006C0FAA" w:rsidRDefault="00874E3E" w:rsidP="005135F7">
            <w:pPr>
              <w:tabs>
                <w:tab w:val="left" w:pos="540"/>
              </w:tabs>
              <w:jc w:val="center"/>
              <w:rPr>
                <w:lang w:val="en-US"/>
              </w:rPr>
            </w:pPr>
            <w:r w:rsidRPr="006C0FAA">
              <w:rPr>
                <w:b/>
                <w:lang w:val="en-US"/>
              </w:rPr>
              <w:t>1</w:t>
            </w:r>
          </w:p>
        </w:tc>
        <w:tc>
          <w:tcPr>
            <w:tcW w:w="2630" w:type="dxa"/>
          </w:tcPr>
          <w:p w:rsidR="00874E3E" w:rsidRPr="006C0FAA" w:rsidRDefault="00874E3E" w:rsidP="005135F7">
            <w:pPr>
              <w:tabs>
                <w:tab w:val="left" w:pos="540"/>
              </w:tabs>
              <w:rPr>
                <w:b/>
                <w:i/>
              </w:rPr>
            </w:pPr>
            <w:r w:rsidRPr="006C0FAA">
              <w:rPr>
                <w:b/>
                <w:i/>
              </w:rPr>
              <w:t>Вводный урок</w:t>
            </w:r>
          </w:p>
        </w:tc>
        <w:tc>
          <w:tcPr>
            <w:tcW w:w="720" w:type="dxa"/>
          </w:tcPr>
          <w:p w:rsidR="00874E3E" w:rsidRPr="006C0FAA" w:rsidRDefault="00874E3E" w:rsidP="005135F7">
            <w:pPr>
              <w:tabs>
                <w:tab w:val="left" w:pos="540"/>
              </w:tabs>
              <w:jc w:val="center"/>
              <w:rPr>
                <w:b/>
                <w:i/>
              </w:rPr>
            </w:pPr>
            <w:r w:rsidRPr="006C0FAA">
              <w:rPr>
                <w:b/>
                <w:i/>
              </w:rPr>
              <w:t>2</w:t>
            </w:r>
          </w:p>
        </w:tc>
        <w:tc>
          <w:tcPr>
            <w:tcW w:w="1075" w:type="dxa"/>
          </w:tcPr>
          <w:p w:rsidR="00874E3E" w:rsidRPr="006C0FAA" w:rsidRDefault="00874E3E" w:rsidP="005135F7">
            <w:pPr>
              <w:tabs>
                <w:tab w:val="left" w:pos="540"/>
              </w:tabs>
              <w:jc w:val="center"/>
              <w:rPr>
                <w:b/>
                <w:i/>
              </w:rPr>
            </w:pPr>
          </w:p>
        </w:tc>
        <w:tc>
          <w:tcPr>
            <w:tcW w:w="2126" w:type="dxa"/>
          </w:tcPr>
          <w:p w:rsidR="00874E3E" w:rsidRPr="006C0FAA" w:rsidRDefault="00874E3E" w:rsidP="005135F7">
            <w:pPr>
              <w:tabs>
                <w:tab w:val="left" w:pos="540"/>
              </w:tabs>
              <w:jc w:val="center"/>
              <w:rPr>
                <w:b/>
                <w:i/>
              </w:rPr>
            </w:pPr>
            <w:r w:rsidRPr="006C0FAA">
              <w:rPr>
                <w:b/>
                <w:i/>
              </w:rPr>
              <w:t>вводный</w:t>
            </w:r>
          </w:p>
        </w:tc>
        <w:tc>
          <w:tcPr>
            <w:tcW w:w="1843" w:type="dxa"/>
          </w:tcPr>
          <w:p w:rsidR="00874E3E" w:rsidRPr="006C0FAA" w:rsidRDefault="00874E3E" w:rsidP="005135F7">
            <w:pPr>
              <w:tabs>
                <w:tab w:val="left" w:pos="540"/>
              </w:tabs>
              <w:jc w:val="center"/>
              <w:rPr>
                <w:b/>
                <w:i/>
              </w:rPr>
            </w:pPr>
          </w:p>
        </w:tc>
        <w:tc>
          <w:tcPr>
            <w:tcW w:w="1418" w:type="dxa"/>
          </w:tcPr>
          <w:p w:rsidR="00874E3E" w:rsidRPr="006C0FAA" w:rsidRDefault="00874E3E" w:rsidP="005135F7">
            <w:pPr>
              <w:tabs>
                <w:tab w:val="left" w:pos="540"/>
              </w:tabs>
              <w:jc w:val="center"/>
              <w:rPr>
                <w:b/>
                <w:i/>
              </w:rPr>
            </w:pPr>
          </w:p>
        </w:tc>
      </w:tr>
      <w:tr w:rsidR="00874E3E" w:rsidRPr="006C0FAA" w:rsidTr="005135F7">
        <w:tc>
          <w:tcPr>
            <w:tcW w:w="613" w:type="dxa"/>
          </w:tcPr>
          <w:p w:rsidR="00874E3E" w:rsidRPr="00664D77"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Личная гигиена</w:t>
            </w:r>
          </w:p>
        </w:tc>
        <w:tc>
          <w:tcPr>
            <w:tcW w:w="720" w:type="dxa"/>
          </w:tcPr>
          <w:p w:rsidR="00874E3E" w:rsidRPr="006C0FAA" w:rsidRDefault="00874E3E" w:rsidP="005135F7">
            <w:pPr>
              <w:tabs>
                <w:tab w:val="left" w:pos="540"/>
              </w:tabs>
              <w:jc w:val="center"/>
              <w:rPr>
                <w:b/>
              </w:rPr>
            </w:pPr>
            <w:r w:rsidRPr="006C0FAA">
              <w:rPr>
                <w:b/>
              </w:rPr>
              <w:t>8</w:t>
            </w:r>
          </w:p>
          <w:p w:rsidR="00874E3E" w:rsidRPr="006C0FAA" w:rsidRDefault="00874E3E" w:rsidP="005135F7">
            <w:pPr>
              <w:tabs>
                <w:tab w:val="left" w:pos="540"/>
              </w:tabs>
              <w:jc w:val="center"/>
              <w:rPr>
                <w:b/>
              </w:rPr>
            </w:pP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3</w:t>
            </w:r>
          </w:p>
        </w:tc>
        <w:tc>
          <w:tcPr>
            <w:tcW w:w="2630" w:type="dxa"/>
          </w:tcPr>
          <w:p w:rsidR="00874E3E" w:rsidRPr="00664D77" w:rsidRDefault="00874E3E" w:rsidP="005135F7">
            <w:pPr>
              <w:tabs>
                <w:tab w:val="left" w:pos="540"/>
              </w:tabs>
              <w:jc w:val="center"/>
            </w:pPr>
            <w:r>
              <w:t>Личная гигиена. Ее значение для здоровья человека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новых знаний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таблицы</w:t>
            </w:r>
          </w:p>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4</w:t>
            </w:r>
          </w:p>
        </w:tc>
        <w:tc>
          <w:tcPr>
            <w:tcW w:w="2630" w:type="dxa"/>
          </w:tcPr>
          <w:p w:rsidR="00874E3E" w:rsidRPr="00664D77" w:rsidRDefault="00874E3E" w:rsidP="005135F7">
            <w:pPr>
              <w:tabs>
                <w:tab w:val="left" w:pos="540"/>
              </w:tabs>
              <w:jc w:val="center"/>
            </w:pPr>
            <w:r>
              <w:t>Выполнение утреннего и вечернего туалета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новых знаний и умений</w:t>
            </w:r>
          </w:p>
        </w:tc>
        <w:tc>
          <w:tcPr>
            <w:tcW w:w="1843" w:type="dxa"/>
          </w:tcPr>
          <w:p w:rsidR="00874E3E" w:rsidRPr="00664D77" w:rsidRDefault="00874E3E" w:rsidP="005135F7">
            <w:pPr>
              <w:tabs>
                <w:tab w:val="left" w:pos="540"/>
              </w:tabs>
              <w:jc w:val="center"/>
            </w:pPr>
            <w:r w:rsidRPr="00664D77">
              <w:t>память</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таблицы</w:t>
            </w:r>
          </w:p>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5</w:t>
            </w:r>
          </w:p>
        </w:tc>
        <w:tc>
          <w:tcPr>
            <w:tcW w:w="2630" w:type="dxa"/>
          </w:tcPr>
          <w:p w:rsidR="00874E3E" w:rsidRDefault="00874E3E" w:rsidP="005135F7">
            <w:pPr>
              <w:tabs>
                <w:tab w:val="left" w:pos="540"/>
              </w:tabs>
              <w:jc w:val="center"/>
            </w:pPr>
            <w:r>
              <w:t>Содержание в чистоте и порядке личных вещей</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 w:val="center" w:pos="772"/>
              </w:tabs>
              <w:jc w:val="center"/>
            </w:pPr>
            <w:r w:rsidRPr="00664D77">
              <w:t>внимание</w:t>
            </w:r>
          </w:p>
          <w:p w:rsidR="00874E3E" w:rsidRPr="00664D77" w:rsidRDefault="00874E3E" w:rsidP="005135F7">
            <w:pPr>
              <w:tabs>
                <w:tab w:val="left" w:pos="540"/>
              </w:tabs>
              <w:jc w:val="center"/>
            </w:pPr>
            <w:r w:rsidRPr="00664D77">
              <w:t>мелкая моторика</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6</w:t>
            </w:r>
          </w:p>
        </w:tc>
        <w:tc>
          <w:tcPr>
            <w:tcW w:w="2630" w:type="dxa"/>
          </w:tcPr>
          <w:p w:rsidR="00874E3E" w:rsidRDefault="00874E3E" w:rsidP="005135F7">
            <w:pPr>
              <w:tabs>
                <w:tab w:val="left" w:pos="540"/>
              </w:tabs>
              <w:jc w:val="center"/>
            </w:pPr>
            <w:r>
              <w:t>Стирка носового платочка</w:t>
            </w:r>
            <w:proofErr w:type="gramStart"/>
            <w:r>
              <w:t>.</w:t>
            </w:r>
            <w:proofErr w:type="gramEnd"/>
            <w:r>
              <w:t xml:space="preserve"> </w:t>
            </w:r>
            <w:proofErr w:type="gramStart"/>
            <w:r>
              <w:t>п</w:t>
            </w:r>
            <w:proofErr w:type="gramEnd"/>
            <w:r>
              <w:t>рактическая работа</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 w:val="center" w:pos="772"/>
              </w:tabs>
              <w:jc w:val="center"/>
            </w:pPr>
            <w:r w:rsidRPr="00664D77">
              <w:t>внимание</w:t>
            </w:r>
          </w:p>
          <w:p w:rsidR="00874E3E" w:rsidRPr="00664D77" w:rsidRDefault="00874E3E" w:rsidP="005135F7">
            <w:pPr>
              <w:tabs>
                <w:tab w:val="left" w:pos="540"/>
              </w:tabs>
              <w:jc w:val="center"/>
            </w:pPr>
            <w:r w:rsidRPr="00664D77">
              <w:t>мелкая моторика</w:t>
            </w:r>
          </w:p>
        </w:tc>
        <w:tc>
          <w:tcPr>
            <w:tcW w:w="1418" w:type="dxa"/>
          </w:tcPr>
          <w:p w:rsidR="00874E3E" w:rsidRPr="00664D77" w:rsidRDefault="00874E3E" w:rsidP="005135F7">
            <w:pPr>
              <w:tabs>
                <w:tab w:val="left" w:pos="540"/>
              </w:tabs>
              <w:jc w:val="center"/>
            </w:pPr>
            <w:proofErr w:type="spellStart"/>
            <w:r>
              <w:t>хоз</w:t>
            </w:r>
            <w:proofErr w:type="spellEnd"/>
            <w:r>
              <w:t>. мыло</w:t>
            </w:r>
          </w:p>
        </w:tc>
      </w:tr>
      <w:tr w:rsidR="00874E3E" w:rsidRPr="006C0FAA" w:rsidTr="005135F7">
        <w:tc>
          <w:tcPr>
            <w:tcW w:w="613" w:type="dxa"/>
          </w:tcPr>
          <w:p w:rsidR="00874E3E" w:rsidRPr="00664D77" w:rsidRDefault="00874E3E" w:rsidP="005135F7">
            <w:pPr>
              <w:tabs>
                <w:tab w:val="left" w:pos="540"/>
              </w:tabs>
              <w:jc w:val="center"/>
            </w:pPr>
            <w:r>
              <w:t>7</w:t>
            </w:r>
          </w:p>
        </w:tc>
        <w:tc>
          <w:tcPr>
            <w:tcW w:w="2630" w:type="dxa"/>
          </w:tcPr>
          <w:p w:rsidR="00874E3E" w:rsidRPr="00664D77" w:rsidRDefault="00874E3E" w:rsidP="005135F7">
            <w:pPr>
              <w:tabs>
                <w:tab w:val="left" w:pos="540"/>
              </w:tabs>
              <w:jc w:val="center"/>
            </w:pPr>
            <w:r w:rsidRPr="00664D77">
              <w:t>Правила и приемы ухода за органами зрения.</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8</w:t>
            </w:r>
          </w:p>
        </w:tc>
        <w:tc>
          <w:tcPr>
            <w:tcW w:w="2630" w:type="dxa"/>
          </w:tcPr>
          <w:p w:rsidR="00874E3E" w:rsidRPr="00664D77" w:rsidRDefault="00874E3E" w:rsidP="005135F7">
            <w:pPr>
              <w:tabs>
                <w:tab w:val="left" w:pos="540"/>
              </w:tabs>
              <w:jc w:val="center"/>
            </w:pPr>
            <w:r w:rsidRPr="00664D77">
              <w:t xml:space="preserve">Способы сохранения зрения. </w:t>
            </w:r>
          </w:p>
          <w:p w:rsidR="00874E3E" w:rsidRPr="00664D77" w:rsidRDefault="00874E3E" w:rsidP="005135F7">
            <w:pPr>
              <w:tabs>
                <w:tab w:val="left" w:pos="540"/>
              </w:tabs>
              <w:jc w:val="center"/>
            </w:pPr>
            <w:r w:rsidRPr="00664D77">
              <w:t>Гимнастика для глаз</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9</w:t>
            </w:r>
          </w:p>
        </w:tc>
        <w:tc>
          <w:tcPr>
            <w:tcW w:w="2630" w:type="dxa"/>
          </w:tcPr>
          <w:p w:rsidR="00874E3E" w:rsidRPr="00664D77" w:rsidRDefault="00874E3E" w:rsidP="005135F7">
            <w:pPr>
              <w:tabs>
                <w:tab w:val="left" w:pos="540"/>
              </w:tabs>
              <w:jc w:val="center"/>
            </w:pPr>
            <w:r w:rsidRPr="00664D77">
              <w:t>Вред курения на организм подростка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10</w:t>
            </w:r>
          </w:p>
        </w:tc>
        <w:tc>
          <w:tcPr>
            <w:tcW w:w="2630" w:type="dxa"/>
          </w:tcPr>
          <w:p w:rsidR="00874E3E" w:rsidRPr="00664D77" w:rsidRDefault="00874E3E" w:rsidP="005135F7">
            <w:pPr>
              <w:tabs>
                <w:tab w:val="left" w:pos="540"/>
              </w:tabs>
              <w:jc w:val="center"/>
            </w:pPr>
            <w:r w:rsidRPr="00664D77">
              <w:t>Вред алкоголя на организм подростка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Одежда и обувь</w:t>
            </w:r>
          </w:p>
        </w:tc>
        <w:tc>
          <w:tcPr>
            <w:tcW w:w="720" w:type="dxa"/>
          </w:tcPr>
          <w:p w:rsidR="00874E3E" w:rsidRPr="006C0FAA" w:rsidRDefault="00874E3E" w:rsidP="005135F7">
            <w:pPr>
              <w:tabs>
                <w:tab w:val="left" w:pos="540"/>
              </w:tabs>
              <w:jc w:val="center"/>
              <w:rPr>
                <w:b/>
              </w:rPr>
            </w:pPr>
            <w:r w:rsidRPr="006C0FAA">
              <w:rPr>
                <w:b/>
              </w:rPr>
              <w:t>4</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11</w:t>
            </w:r>
          </w:p>
        </w:tc>
        <w:tc>
          <w:tcPr>
            <w:tcW w:w="2630" w:type="dxa"/>
          </w:tcPr>
          <w:p w:rsidR="00874E3E" w:rsidRPr="00664D77" w:rsidRDefault="00874E3E" w:rsidP="005135F7">
            <w:pPr>
              <w:tabs>
                <w:tab w:val="left" w:pos="540"/>
              </w:tabs>
              <w:jc w:val="center"/>
            </w:pPr>
            <w:r w:rsidRPr="00664D77">
              <w:t xml:space="preserve">Значение </w:t>
            </w:r>
            <w:r>
              <w:t>одежды, головных уборов и обуви для здоровья человека</w:t>
            </w:r>
            <w:r w:rsidRPr="00664D77">
              <w:t>.</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новых знаний и умений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мышление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12</w:t>
            </w:r>
          </w:p>
        </w:tc>
        <w:tc>
          <w:tcPr>
            <w:tcW w:w="2630" w:type="dxa"/>
          </w:tcPr>
          <w:p w:rsidR="00874E3E" w:rsidRPr="00664D77" w:rsidRDefault="00874E3E" w:rsidP="005135F7">
            <w:pPr>
              <w:tabs>
                <w:tab w:val="left" w:pos="540"/>
              </w:tabs>
              <w:jc w:val="center"/>
            </w:pPr>
            <w:r>
              <w:t>Правила и приемы повседневного ухода за одеждой и обувью</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tc>
        <w:tc>
          <w:tcPr>
            <w:tcW w:w="1843" w:type="dxa"/>
          </w:tcPr>
          <w:p w:rsidR="00874E3E" w:rsidRPr="00664D77" w:rsidRDefault="00874E3E" w:rsidP="005135F7">
            <w:pPr>
              <w:tabs>
                <w:tab w:val="left" w:pos="540"/>
              </w:tabs>
              <w:jc w:val="center"/>
            </w:pPr>
            <w:r w:rsidRPr="00664D77">
              <w:t>мелкая моторика</w:t>
            </w:r>
          </w:p>
        </w:tc>
        <w:tc>
          <w:tcPr>
            <w:tcW w:w="1418" w:type="dxa"/>
          </w:tcPr>
          <w:p w:rsidR="00874E3E" w:rsidRPr="00664D77" w:rsidRDefault="00874E3E" w:rsidP="005135F7">
            <w:pPr>
              <w:tabs>
                <w:tab w:val="left" w:pos="540"/>
              </w:tabs>
              <w:jc w:val="center"/>
            </w:pPr>
            <w:r w:rsidRPr="00664D77">
              <w:t>пуговицы</w:t>
            </w:r>
          </w:p>
          <w:p w:rsidR="00874E3E" w:rsidRPr="00664D77" w:rsidRDefault="00874E3E" w:rsidP="005135F7">
            <w:pPr>
              <w:tabs>
                <w:tab w:val="left" w:pos="540"/>
              </w:tabs>
              <w:jc w:val="center"/>
            </w:pPr>
            <w:r w:rsidRPr="00664D77">
              <w:t>крючки</w:t>
            </w:r>
          </w:p>
          <w:p w:rsidR="00874E3E" w:rsidRPr="00664D77" w:rsidRDefault="00874E3E" w:rsidP="005135F7">
            <w:pPr>
              <w:tabs>
                <w:tab w:val="left" w:pos="540"/>
              </w:tabs>
              <w:jc w:val="center"/>
            </w:pPr>
            <w:r w:rsidRPr="00664D77">
              <w:t>вешалки</w:t>
            </w:r>
          </w:p>
        </w:tc>
      </w:tr>
      <w:tr w:rsidR="00874E3E" w:rsidRPr="006C0FAA" w:rsidTr="005135F7">
        <w:tc>
          <w:tcPr>
            <w:tcW w:w="613" w:type="dxa"/>
          </w:tcPr>
          <w:p w:rsidR="00874E3E" w:rsidRPr="00664D77" w:rsidRDefault="00874E3E" w:rsidP="005135F7">
            <w:pPr>
              <w:tabs>
                <w:tab w:val="left" w:pos="540"/>
              </w:tabs>
              <w:jc w:val="center"/>
            </w:pPr>
            <w:r>
              <w:t>13</w:t>
            </w:r>
          </w:p>
        </w:tc>
        <w:tc>
          <w:tcPr>
            <w:tcW w:w="2630" w:type="dxa"/>
          </w:tcPr>
          <w:p w:rsidR="00874E3E" w:rsidRDefault="00874E3E" w:rsidP="005135F7">
            <w:pPr>
              <w:tabs>
                <w:tab w:val="left" w:pos="540"/>
              </w:tabs>
              <w:jc w:val="center"/>
            </w:pPr>
            <w:r>
              <w:t>Уход за одеждой.</w:t>
            </w:r>
          </w:p>
          <w:p w:rsidR="00874E3E" w:rsidRPr="00664D77" w:rsidRDefault="00874E3E" w:rsidP="005135F7">
            <w:pPr>
              <w:tabs>
                <w:tab w:val="left" w:pos="540"/>
              </w:tabs>
              <w:jc w:val="center"/>
            </w:pPr>
            <w:r w:rsidRPr="00664D77">
              <w:t>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 w:val="center" w:pos="772"/>
              </w:tabs>
              <w:jc w:val="center"/>
            </w:pPr>
            <w:r w:rsidRPr="00664D77">
              <w:t>внимание</w:t>
            </w:r>
          </w:p>
          <w:p w:rsidR="00874E3E" w:rsidRPr="00664D77" w:rsidRDefault="00874E3E" w:rsidP="005135F7">
            <w:pPr>
              <w:tabs>
                <w:tab w:val="left" w:pos="540"/>
              </w:tabs>
              <w:jc w:val="center"/>
            </w:pPr>
            <w:r w:rsidRPr="00664D77">
              <w:t>мелкая моторика</w:t>
            </w:r>
          </w:p>
        </w:tc>
        <w:tc>
          <w:tcPr>
            <w:tcW w:w="1418" w:type="dxa"/>
          </w:tcPr>
          <w:p w:rsidR="00874E3E" w:rsidRPr="00664D77" w:rsidRDefault="00874E3E" w:rsidP="005135F7">
            <w:pPr>
              <w:tabs>
                <w:tab w:val="left" w:pos="540"/>
              </w:tabs>
              <w:jc w:val="center"/>
            </w:pPr>
            <w:r w:rsidRPr="00664D77">
              <w:t>оборудования для ручной стирки</w:t>
            </w:r>
          </w:p>
        </w:tc>
      </w:tr>
      <w:tr w:rsidR="00874E3E" w:rsidRPr="006C0FAA" w:rsidTr="005135F7">
        <w:tc>
          <w:tcPr>
            <w:tcW w:w="613" w:type="dxa"/>
          </w:tcPr>
          <w:p w:rsidR="00874E3E" w:rsidRPr="00664D77" w:rsidRDefault="00874E3E" w:rsidP="005135F7">
            <w:pPr>
              <w:tabs>
                <w:tab w:val="left" w:pos="540"/>
              </w:tabs>
              <w:jc w:val="center"/>
            </w:pPr>
            <w:r>
              <w:t>14</w:t>
            </w:r>
          </w:p>
        </w:tc>
        <w:tc>
          <w:tcPr>
            <w:tcW w:w="2630" w:type="dxa"/>
          </w:tcPr>
          <w:p w:rsidR="00874E3E" w:rsidRDefault="00874E3E" w:rsidP="005135F7">
            <w:pPr>
              <w:tabs>
                <w:tab w:val="left" w:pos="540"/>
              </w:tabs>
              <w:jc w:val="center"/>
            </w:pPr>
            <w:r>
              <w:t>Уход за одеждой.</w:t>
            </w:r>
          </w:p>
          <w:p w:rsidR="00874E3E" w:rsidRPr="00664D77" w:rsidRDefault="00874E3E" w:rsidP="005135F7">
            <w:pPr>
              <w:tabs>
                <w:tab w:val="left" w:pos="540"/>
              </w:tabs>
              <w:jc w:val="center"/>
            </w:pPr>
            <w:r w:rsidRPr="00664D77">
              <w:t xml:space="preserve">практическая работа Правила ТБ при работе утюгом. </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 w:val="center" w:pos="772"/>
              </w:tabs>
              <w:jc w:val="center"/>
            </w:pPr>
            <w:r w:rsidRPr="00664D77">
              <w:t>внимание</w:t>
            </w:r>
          </w:p>
          <w:p w:rsidR="00874E3E" w:rsidRPr="00664D77" w:rsidRDefault="00874E3E" w:rsidP="005135F7">
            <w:pPr>
              <w:tabs>
                <w:tab w:val="left" w:pos="540"/>
              </w:tabs>
              <w:jc w:val="center"/>
            </w:pPr>
            <w:r w:rsidRPr="00664D77">
              <w:t>мелкая моторика</w:t>
            </w:r>
          </w:p>
        </w:tc>
        <w:tc>
          <w:tcPr>
            <w:tcW w:w="1418" w:type="dxa"/>
          </w:tcPr>
          <w:p w:rsidR="00874E3E" w:rsidRPr="00664D77" w:rsidRDefault="00874E3E" w:rsidP="005135F7">
            <w:pPr>
              <w:tabs>
                <w:tab w:val="left" w:pos="540"/>
              </w:tabs>
              <w:jc w:val="center"/>
            </w:pPr>
            <w:r w:rsidRPr="00664D77">
              <w:t>утюг</w:t>
            </w:r>
          </w:p>
        </w:tc>
      </w:tr>
      <w:tr w:rsidR="00874E3E" w:rsidRPr="006C0FAA" w:rsidTr="005135F7">
        <w:tc>
          <w:tcPr>
            <w:tcW w:w="613" w:type="dxa"/>
          </w:tcPr>
          <w:p w:rsidR="00874E3E" w:rsidRPr="00664D77"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Семья</w:t>
            </w:r>
          </w:p>
        </w:tc>
        <w:tc>
          <w:tcPr>
            <w:tcW w:w="720" w:type="dxa"/>
          </w:tcPr>
          <w:p w:rsidR="00874E3E" w:rsidRPr="006C0FAA" w:rsidRDefault="00874E3E" w:rsidP="005135F7">
            <w:pPr>
              <w:tabs>
                <w:tab w:val="left" w:pos="540"/>
              </w:tabs>
              <w:jc w:val="center"/>
              <w:rPr>
                <w:b/>
              </w:rPr>
            </w:pPr>
            <w:r w:rsidRPr="006C0FAA">
              <w:rPr>
                <w:b/>
              </w:rPr>
              <w:t>4</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15</w:t>
            </w:r>
          </w:p>
        </w:tc>
        <w:tc>
          <w:tcPr>
            <w:tcW w:w="2630" w:type="dxa"/>
          </w:tcPr>
          <w:p w:rsidR="00874E3E" w:rsidRPr="00664D77" w:rsidRDefault="00874E3E" w:rsidP="005135F7">
            <w:pPr>
              <w:tabs>
                <w:tab w:val="left" w:pos="540"/>
              </w:tabs>
              <w:jc w:val="center"/>
            </w:pPr>
            <w:r w:rsidRPr="00664D77">
              <w:t xml:space="preserve">Родственные отношения в семье. </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восприятие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16</w:t>
            </w:r>
          </w:p>
        </w:tc>
        <w:tc>
          <w:tcPr>
            <w:tcW w:w="2630" w:type="dxa"/>
          </w:tcPr>
          <w:p w:rsidR="00874E3E" w:rsidRPr="00664D77" w:rsidRDefault="00874E3E" w:rsidP="005135F7">
            <w:pPr>
              <w:tabs>
                <w:tab w:val="left" w:pos="540"/>
              </w:tabs>
              <w:jc w:val="center"/>
            </w:pPr>
            <w:r>
              <w:t xml:space="preserve">Состав семьи </w:t>
            </w:r>
            <w:r>
              <w:lastRenderedPageBreak/>
              <w:t>учащихся</w:t>
            </w:r>
            <w:r w:rsidRPr="00664D77">
              <w:t>.</w:t>
            </w:r>
          </w:p>
        </w:tc>
        <w:tc>
          <w:tcPr>
            <w:tcW w:w="720" w:type="dxa"/>
          </w:tcPr>
          <w:p w:rsidR="00874E3E" w:rsidRPr="00664D77" w:rsidRDefault="00874E3E" w:rsidP="005135F7">
            <w:pPr>
              <w:tabs>
                <w:tab w:val="left" w:pos="540"/>
              </w:tabs>
              <w:jc w:val="center"/>
            </w:pPr>
            <w:r w:rsidRPr="00664D77">
              <w:lastRenderedPageBreak/>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lastRenderedPageBreak/>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lastRenderedPageBreak/>
              <w:t>17</w:t>
            </w:r>
          </w:p>
        </w:tc>
        <w:tc>
          <w:tcPr>
            <w:tcW w:w="2630" w:type="dxa"/>
          </w:tcPr>
          <w:p w:rsidR="00874E3E" w:rsidRDefault="00874E3E" w:rsidP="005135F7">
            <w:pPr>
              <w:tabs>
                <w:tab w:val="left" w:pos="540"/>
              </w:tabs>
              <w:jc w:val="center"/>
            </w:pPr>
            <w:r w:rsidRPr="00AB2AC1">
              <w:rPr>
                <w:sz w:val="20"/>
                <w:szCs w:val="20"/>
              </w:rPr>
              <w:t>Взаимоотношение между членами семьи и взаимопомощь.</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t>18</w:t>
            </w:r>
          </w:p>
        </w:tc>
        <w:tc>
          <w:tcPr>
            <w:tcW w:w="2630" w:type="dxa"/>
          </w:tcPr>
          <w:p w:rsidR="00874E3E" w:rsidRDefault="00874E3E" w:rsidP="005135F7">
            <w:pPr>
              <w:tabs>
                <w:tab w:val="left" w:pos="540"/>
              </w:tabs>
              <w:jc w:val="center"/>
            </w:pPr>
            <w:r>
              <w:t>Обязанности в семье</w:t>
            </w:r>
          </w:p>
        </w:tc>
        <w:tc>
          <w:tcPr>
            <w:tcW w:w="720" w:type="dxa"/>
          </w:tcPr>
          <w:p w:rsidR="00874E3E" w:rsidRDefault="00874E3E" w:rsidP="005135F7">
            <w:pPr>
              <w:tabs>
                <w:tab w:val="left" w:pos="540"/>
              </w:tabs>
              <w:jc w:val="center"/>
            </w:pP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Транспорт</w:t>
            </w:r>
          </w:p>
        </w:tc>
        <w:tc>
          <w:tcPr>
            <w:tcW w:w="720" w:type="dxa"/>
          </w:tcPr>
          <w:p w:rsidR="00874E3E" w:rsidRPr="006C0FAA" w:rsidRDefault="00874E3E" w:rsidP="005135F7">
            <w:pPr>
              <w:tabs>
                <w:tab w:val="left" w:pos="540"/>
              </w:tabs>
              <w:jc w:val="center"/>
              <w:rPr>
                <w:b/>
              </w:rPr>
            </w:pPr>
            <w:r w:rsidRPr="006C0FAA">
              <w:rPr>
                <w:b/>
              </w:rPr>
              <w:t>6</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19</w:t>
            </w:r>
          </w:p>
        </w:tc>
        <w:tc>
          <w:tcPr>
            <w:tcW w:w="2630" w:type="dxa"/>
          </w:tcPr>
          <w:p w:rsidR="00874E3E" w:rsidRPr="00664D77" w:rsidRDefault="00874E3E" w:rsidP="005135F7">
            <w:pPr>
              <w:tabs>
                <w:tab w:val="left" w:pos="540"/>
              </w:tabs>
              <w:jc w:val="center"/>
            </w:pPr>
            <w:r w:rsidRPr="00664D77">
              <w:t>Виды транспортных средств.</w:t>
            </w:r>
          </w:p>
          <w:p w:rsidR="00874E3E" w:rsidRPr="00664D77" w:rsidRDefault="00874E3E" w:rsidP="005135F7">
            <w:pPr>
              <w:tabs>
                <w:tab w:val="left" w:pos="540"/>
              </w:tabs>
              <w:jc w:val="center"/>
            </w:pP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плакаты</w:t>
            </w:r>
          </w:p>
          <w:p w:rsidR="00874E3E" w:rsidRPr="00664D77" w:rsidRDefault="00874E3E" w:rsidP="005135F7">
            <w:pPr>
              <w:tabs>
                <w:tab w:val="left" w:pos="540"/>
              </w:tabs>
              <w:jc w:val="center"/>
            </w:pPr>
            <w:r w:rsidRPr="00664D77">
              <w:t>картинки</w:t>
            </w:r>
          </w:p>
        </w:tc>
      </w:tr>
      <w:tr w:rsidR="00874E3E" w:rsidRPr="006C0FAA" w:rsidTr="005135F7">
        <w:tc>
          <w:tcPr>
            <w:tcW w:w="613" w:type="dxa"/>
          </w:tcPr>
          <w:p w:rsidR="00874E3E" w:rsidRPr="00664D77" w:rsidRDefault="00874E3E" w:rsidP="005135F7">
            <w:pPr>
              <w:tabs>
                <w:tab w:val="left" w:pos="540"/>
              </w:tabs>
              <w:jc w:val="center"/>
            </w:pPr>
            <w:r>
              <w:t>20</w:t>
            </w:r>
          </w:p>
        </w:tc>
        <w:tc>
          <w:tcPr>
            <w:tcW w:w="2630" w:type="dxa"/>
          </w:tcPr>
          <w:p w:rsidR="00874E3E" w:rsidRPr="00664D77" w:rsidRDefault="00874E3E" w:rsidP="005135F7">
            <w:pPr>
              <w:tabs>
                <w:tab w:val="left" w:pos="540"/>
              </w:tabs>
              <w:jc w:val="center"/>
            </w:pPr>
            <w:r w:rsidRPr="00664D77">
              <w:t>Правила дорожного движения.</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устной речи</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21</w:t>
            </w:r>
          </w:p>
        </w:tc>
        <w:tc>
          <w:tcPr>
            <w:tcW w:w="2630" w:type="dxa"/>
          </w:tcPr>
          <w:p w:rsidR="00874E3E" w:rsidRPr="00664D77" w:rsidRDefault="00874E3E" w:rsidP="005135F7">
            <w:pPr>
              <w:tabs>
                <w:tab w:val="left" w:pos="540"/>
              </w:tabs>
              <w:jc w:val="center"/>
            </w:pPr>
            <w:r w:rsidRPr="00664D77">
              <w:t>Знаки дорожного движения.</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восприятие</w:t>
            </w:r>
          </w:p>
        </w:tc>
        <w:tc>
          <w:tcPr>
            <w:tcW w:w="1418" w:type="dxa"/>
          </w:tcPr>
          <w:p w:rsidR="00874E3E" w:rsidRPr="00664D77" w:rsidRDefault="00874E3E" w:rsidP="005135F7">
            <w:pPr>
              <w:tabs>
                <w:tab w:val="left" w:pos="540"/>
              </w:tabs>
              <w:jc w:val="center"/>
            </w:pPr>
            <w:r w:rsidRPr="00664D77">
              <w:t>изображения знаков</w:t>
            </w:r>
          </w:p>
        </w:tc>
      </w:tr>
      <w:tr w:rsidR="00874E3E" w:rsidRPr="006C0FAA" w:rsidTr="005135F7">
        <w:tc>
          <w:tcPr>
            <w:tcW w:w="613" w:type="dxa"/>
          </w:tcPr>
          <w:p w:rsidR="00874E3E" w:rsidRPr="00664D77" w:rsidRDefault="00874E3E" w:rsidP="005135F7">
            <w:pPr>
              <w:tabs>
                <w:tab w:val="left" w:pos="540"/>
              </w:tabs>
              <w:jc w:val="center"/>
            </w:pPr>
            <w:r>
              <w:t>22</w:t>
            </w:r>
          </w:p>
        </w:tc>
        <w:tc>
          <w:tcPr>
            <w:tcW w:w="2630" w:type="dxa"/>
          </w:tcPr>
          <w:p w:rsidR="00874E3E" w:rsidRPr="00664D77" w:rsidRDefault="00874E3E" w:rsidP="005135F7">
            <w:pPr>
              <w:tabs>
                <w:tab w:val="left" w:pos="540"/>
              </w:tabs>
              <w:jc w:val="center"/>
            </w:pPr>
            <w:r>
              <w:t>Составление маршрута от дома до школы</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23</w:t>
            </w:r>
          </w:p>
        </w:tc>
        <w:tc>
          <w:tcPr>
            <w:tcW w:w="2630" w:type="dxa"/>
          </w:tcPr>
          <w:p w:rsidR="00874E3E" w:rsidRPr="00664D77" w:rsidRDefault="00874E3E" w:rsidP="005135F7">
            <w:pPr>
              <w:tabs>
                <w:tab w:val="left" w:pos="540"/>
              </w:tabs>
              <w:jc w:val="center"/>
            </w:pPr>
            <w:r w:rsidRPr="00664D77">
              <w:t>Маршруты передвижения от дома до школы-интерната, в ближайшие населенные пункты.</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24</w:t>
            </w:r>
          </w:p>
        </w:tc>
        <w:tc>
          <w:tcPr>
            <w:tcW w:w="2630" w:type="dxa"/>
          </w:tcPr>
          <w:p w:rsidR="00874E3E" w:rsidRPr="00664D77" w:rsidRDefault="00874E3E" w:rsidP="005135F7">
            <w:pPr>
              <w:tabs>
                <w:tab w:val="left" w:pos="540"/>
              </w:tabs>
              <w:jc w:val="center"/>
            </w:pPr>
            <w:r w:rsidRPr="00664D77">
              <w:t>Правила поведения в транспорте.</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Жилище</w:t>
            </w:r>
          </w:p>
        </w:tc>
        <w:tc>
          <w:tcPr>
            <w:tcW w:w="720" w:type="dxa"/>
          </w:tcPr>
          <w:p w:rsidR="00874E3E" w:rsidRPr="00664D77" w:rsidRDefault="00874E3E" w:rsidP="005135F7">
            <w:pPr>
              <w:tabs>
                <w:tab w:val="left" w:pos="540"/>
              </w:tabs>
              <w:jc w:val="center"/>
            </w:pPr>
            <w:r>
              <w:t>8</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25</w:t>
            </w:r>
          </w:p>
        </w:tc>
        <w:tc>
          <w:tcPr>
            <w:tcW w:w="2630" w:type="dxa"/>
          </w:tcPr>
          <w:p w:rsidR="00874E3E" w:rsidRPr="00664D77" w:rsidRDefault="00874E3E" w:rsidP="005135F7">
            <w:pPr>
              <w:tabs>
                <w:tab w:val="left" w:pos="540"/>
              </w:tabs>
              <w:jc w:val="center"/>
            </w:pPr>
            <w:r>
              <w:t>Виды жилых помещений в городе и селе</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26</w:t>
            </w:r>
          </w:p>
        </w:tc>
        <w:tc>
          <w:tcPr>
            <w:tcW w:w="2630" w:type="dxa"/>
          </w:tcPr>
          <w:p w:rsidR="00874E3E" w:rsidRPr="00664D77" w:rsidRDefault="00874E3E" w:rsidP="005135F7">
            <w:pPr>
              <w:tabs>
                <w:tab w:val="left" w:pos="540"/>
              </w:tabs>
              <w:jc w:val="center"/>
            </w:pPr>
            <w:r>
              <w:t xml:space="preserve">Виды жилья: </w:t>
            </w:r>
            <w:proofErr w:type="gramStart"/>
            <w:r>
              <w:t>собственное</w:t>
            </w:r>
            <w:proofErr w:type="gramEnd"/>
            <w:r>
              <w:t>, государственное</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27</w:t>
            </w:r>
          </w:p>
        </w:tc>
        <w:tc>
          <w:tcPr>
            <w:tcW w:w="2630" w:type="dxa"/>
          </w:tcPr>
          <w:p w:rsidR="00874E3E" w:rsidRPr="00664D77" w:rsidRDefault="00874E3E" w:rsidP="005135F7">
            <w:pPr>
              <w:tabs>
                <w:tab w:val="left" w:pos="540"/>
              </w:tabs>
              <w:jc w:val="center"/>
            </w:pPr>
            <w:r>
              <w:t>Варианты квартир и подсобных помещений</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28</w:t>
            </w:r>
          </w:p>
        </w:tc>
        <w:tc>
          <w:tcPr>
            <w:tcW w:w="2630" w:type="dxa"/>
          </w:tcPr>
          <w:p w:rsidR="00874E3E" w:rsidRPr="00664D77" w:rsidRDefault="00874E3E" w:rsidP="005135F7">
            <w:pPr>
              <w:tabs>
                <w:tab w:val="left" w:pos="540"/>
              </w:tabs>
              <w:jc w:val="center"/>
            </w:pPr>
            <w:r>
              <w:t>Организация рабочего места школьника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rsidRPr="00664D77">
              <w:t>2</w:t>
            </w:r>
            <w:r>
              <w:t>9</w:t>
            </w:r>
          </w:p>
        </w:tc>
        <w:tc>
          <w:tcPr>
            <w:tcW w:w="2630" w:type="dxa"/>
          </w:tcPr>
          <w:p w:rsidR="00874E3E" w:rsidRPr="00664D77" w:rsidRDefault="00874E3E" w:rsidP="005135F7">
            <w:pPr>
              <w:tabs>
                <w:tab w:val="left" w:pos="540"/>
              </w:tabs>
              <w:jc w:val="center"/>
            </w:pPr>
            <w:r>
              <w:t>Почтовый адрес дома, школы-интерната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t>конверты</w:t>
            </w:r>
          </w:p>
        </w:tc>
      </w:tr>
      <w:tr w:rsidR="00874E3E" w:rsidRPr="006C0FAA" w:rsidTr="005135F7">
        <w:tc>
          <w:tcPr>
            <w:tcW w:w="613" w:type="dxa"/>
          </w:tcPr>
          <w:p w:rsidR="00874E3E" w:rsidRPr="00664D77" w:rsidRDefault="00874E3E" w:rsidP="005135F7">
            <w:pPr>
              <w:tabs>
                <w:tab w:val="left" w:pos="540"/>
              </w:tabs>
              <w:jc w:val="center"/>
            </w:pPr>
            <w:r>
              <w:t>30</w:t>
            </w:r>
          </w:p>
        </w:tc>
        <w:tc>
          <w:tcPr>
            <w:tcW w:w="2630" w:type="dxa"/>
          </w:tcPr>
          <w:p w:rsidR="00874E3E" w:rsidRDefault="00874E3E" w:rsidP="005135F7">
            <w:pPr>
              <w:tabs>
                <w:tab w:val="left" w:pos="540"/>
              </w:tabs>
              <w:jc w:val="center"/>
            </w:pPr>
            <w:r>
              <w:t>Почтовый адрес дома, школы-интерната</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r>
              <w:t>конверты</w:t>
            </w:r>
          </w:p>
        </w:tc>
      </w:tr>
      <w:tr w:rsidR="00874E3E" w:rsidRPr="006C0FAA" w:rsidTr="005135F7">
        <w:tc>
          <w:tcPr>
            <w:tcW w:w="613" w:type="dxa"/>
          </w:tcPr>
          <w:p w:rsidR="00874E3E" w:rsidRPr="00664D77" w:rsidRDefault="00874E3E" w:rsidP="005135F7">
            <w:pPr>
              <w:tabs>
                <w:tab w:val="left" w:pos="540"/>
              </w:tabs>
              <w:jc w:val="center"/>
            </w:pPr>
            <w:r>
              <w:t>31</w:t>
            </w:r>
          </w:p>
        </w:tc>
        <w:tc>
          <w:tcPr>
            <w:tcW w:w="2630" w:type="dxa"/>
          </w:tcPr>
          <w:p w:rsidR="00874E3E" w:rsidRPr="00664D77" w:rsidRDefault="00874E3E" w:rsidP="005135F7">
            <w:pPr>
              <w:tabs>
                <w:tab w:val="left" w:pos="540"/>
              </w:tabs>
              <w:jc w:val="center"/>
            </w:pPr>
            <w:r w:rsidRPr="00664D77">
              <w:t>Уборка класса</w:t>
            </w:r>
          </w:p>
          <w:p w:rsidR="00874E3E" w:rsidRPr="00664D77" w:rsidRDefault="00874E3E" w:rsidP="005135F7">
            <w:pPr>
              <w:tabs>
                <w:tab w:val="left" w:pos="540"/>
              </w:tabs>
              <w:jc w:val="center"/>
            </w:pPr>
            <w:r w:rsidRPr="00664D77">
              <w:t>(практическая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моющие и чистящие средства</w:t>
            </w:r>
          </w:p>
        </w:tc>
      </w:tr>
      <w:tr w:rsidR="00874E3E" w:rsidRPr="006C0FAA" w:rsidTr="005135F7">
        <w:tc>
          <w:tcPr>
            <w:tcW w:w="613" w:type="dxa"/>
          </w:tcPr>
          <w:p w:rsidR="00874E3E" w:rsidRPr="00664D77" w:rsidRDefault="00874E3E" w:rsidP="005135F7">
            <w:pPr>
              <w:tabs>
                <w:tab w:val="left" w:pos="540"/>
              </w:tabs>
              <w:jc w:val="center"/>
            </w:pPr>
            <w:r>
              <w:t>32</w:t>
            </w:r>
          </w:p>
        </w:tc>
        <w:tc>
          <w:tcPr>
            <w:tcW w:w="2630" w:type="dxa"/>
          </w:tcPr>
          <w:p w:rsidR="00874E3E" w:rsidRPr="00664D77" w:rsidRDefault="00874E3E" w:rsidP="005135F7">
            <w:pPr>
              <w:tabs>
                <w:tab w:val="left" w:pos="540"/>
              </w:tabs>
              <w:jc w:val="center"/>
            </w:pPr>
            <w:r w:rsidRPr="00664D77">
              <w:t xml:space="preserve">Уборка </w:t>
            </w:r>
            <w:r>
              <w:t>спальной комнаты</w:t>
            </w:r>
          </w:p>
          <w:p w:rsidR="00874E3E" w:rsidRPr="00664D77" w:rsidRDefault="00874E3E" w:rsidP="005135F7">
            <w:pPr>
              <w:tabs>
                <w:tab w:val="left" w:pos="540"/>
              </w:tabs>
              <w:jc w:val="center"/>
            </w:pPr>
            <w:r w:rsidRPr="00664D77">
              <w:t>(практическая работа)</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моющие и чистящие средства</w:t>
            </w:r>
          </w:p>
        </w:tc>
      </w:tr>
      <w:tr w:rsidR="00874E3E" w:rsidRPr="006C0FAA" w:rsidTr="005135F7">
        <w:tc>
          <w:tcPr>
            <w:tcW w:w="613" w:type="dxa"/>
          </w:tcPr>
          <w:p w:rsidR="00874E3E"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Культура поведения</w:t>
            </w:r>
          </w:p>
        </w:tc>
        <w:tc>
          <w:tcPr>
            <w:tcW w:w="720" w:type="dxa"/>
          </w:tcPr>
          <w:p w:rsidR="00874E3E" w:rsidRPr="006C0FAA" w:rsidRDefault="00874E3E" w:rsidP="005135F7">
            <w:pPr>
              <w:tabs>
                <w:tab w:val="left" w:pos="540"/>
              </w:tabs>
              <w:jc w:val="center"/>
              <w:rPr>
                <w:b/>
              </w:rPr>
            </w:pPr>
            <w:r w:rsidRPr="006C0FAA">
              <w:rPr>
                <w:b/>
              </w:rPr>
              <w:t>6</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t>33</w:t>
            </w:r>
          </w:p>
        </w:tc>
        <w:tc>
          <w:tcPr>
            <w:tcW w:w="2630" w:type="dxa"/>
          </w:tcPr>
          <w:p w:rsidR="00874E3E" w:rsidRPr="00051792" w:rsidRDefault="00874E3E" w:rsidP="005135F7">
            <w:pPr>
              <w:tabs>
                <w:tab w:val="left" w:pos="540"/>
              </w:tabs>
              <w:jc w:val="center"/>
            </w:pPr>
            <w:r>
              <w:t xml:space="preserve">Осанка. </w:t>
            </w:r>
            <w:r w:rsidRPr="00051792">
              <w:t>Значение осанки при ходьбе.</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t>устная речь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t>34</w:t>
            </w:r>
          </w:p>
        </w:tc>
        <w:tc>
          <w:tcPr>
            <w:tcW w:w="2630" w:type="dxa"/>
          </w:tcPr>
          <w:p w:rsidR="00874E3E" w:rsidRPr="00051792" w:rsidRDefault="00874E3E" w:rsidP="005135F7">
            <w:pPr>
              <w:tabs>
                <w:tab w:val="left" w:pos="540"/>
              </w:tabs>
              <w:jc w:val="center"/>
            </w:pPr>
            <w:r w:rsidRPr="00051792">
              <w:t>Формы исправления осанки. Выполнение физ. упражнений для укрепления осанки.</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lastRenderedPageBreak/>
              <w:t>35</w:t>
            </w:r>
          </w:p>
        </w:tc>
        <w:tc>
          <w:tcPr>
            <w:tcW w:w="2630" w:type="dxa"/>
          </w:tcPr>
          <w:p w:rsidR="00874E3E" w:rsidRPr="00051792" w:rsidRDefault="00874E3E" w:rsidP="005135F7">
            <w:pPr>
              <w:tabs>
                <w:tab w:val="left" w:pos="540"/>
              </w:tabs>
              <w:jc w:val="center"/>
            </w:pPr>
            <w:r>
              <w:t>Культура поведения со старшими и сверстниками</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t>36</w:t>
            </w:r>
          </w:p>
        </w:tc>
        <w:tc>
          <w:tcPr>
            <w:tcW w:w="2630" w:type="dxa"/>
          </w:tcPr>
          <w:p w:rsidR="00874E3E" w:rsidRPr="00051792" w:rsidRDefault="00874E3E" w:rsidP="005135F7">
            <w:pPr>
              <w:tabs>
                <w:tab w:val="left" w:pos="540"/>
              </w:tabs>
              <w:jc w:val="center"/>
            </w:pPr>
            <w:r w:rsidRPr="00051792">
              <w:t>Формы обращения к старшим и сверстникам при встрече и расставании.</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rPr>
          <w:trHeight w:val="70"/>
        </w:trPr>
        <w:tc>
          <w:tcPr>
            <w:tcW w:w="613" w:type="dxa"/>
          </w:tcPr>
          <w:p w:rsidR="00874E3E" w:rsidRDefault="00874E3E" w:rsidP="005135F7">
            <w:pPr>
              <w:tabs>
                <w:tab w:val="left" w:pos="540"/>
              </w:tabs>
              <w:jc w:val="center"/>
            </w:pPr>
            <w:r>
              <w:t>37</w:t>
            </w:r>
          </w:p>
        </w:tc>
        <w:tc>
          <w:tcPr>
            <w:tcW w:w="2630" w:type="dxa"/>
          </w:tcPr>
          <w:p w:rsidR="00874E3E" w:rsidRPr="00051792" w:rsidRDefault="00874E3E" w:rsidP="005135F7">
            <w:pPr>
              <w:tabs>
                <w:tab w:val="left" w:pos="540"/>
              </w:tabs>
              <w:jc w:val="center"/>
            </w:pPr>
            <w:r w:rsidRPr="00051792">
              <w:t>Ситуативные диалоги при встрече и расставании.</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r>
              <w:t>38</w:t>
            </w:r>
          </w:p>
        </w:tc>
        <w:tc>
          <w:tcPr>
            <w:tcW w:w="2630" w:type="dxa"/>
          </w:tcPr>
          <w:p w:rsidR="00874E3E" w:rsidRPr="00051792" w:rsidRDefault="00874E3E" w:rsidP="005135F7">
            <w:pPr>
              <w:tabs>
                <w:tab w:val="left" w:pos="540"/>
              </w:tabs>
              <w:jc w:val="center"/>
            </w:pPr>
            <w:r w:rsidRPr="00051792">
              <w:t>Правила поведения за столом</w:t>
            </w:r>
          </w:p>
        </w:tc>
        <w:tc>
          <w:tcPr>
            <w:tcW w:w="720" w:type="dxa"/>
          </w:tcPr>
          <w:p w:rsidR="00874E3E" w:rsidRPr="006C0FAA" w:rsidRDefault="00874E3E" w:rsidP="005135F7">
            <w:pPr>
              <w:tabs>
                <w:tab w:val="left" w:pos="540"/>
              </w:tabs>
              <w:jc w:val="center"/>
              <w:rPr>
                <w:lang w:val="en-US"/>
              </w:rPr>
            </w:pPr>
            <w:r w:rsidRPr="006C0FAA">
              <w:rPr>
                <w:lang w:val="en-US"/>
              </w:rP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Питание</w:t>
            </w:r>
          </w:p>
        </w:tc>
        <w:tc>
          <w:tcPr>
            <w:tcW w:w="720" w:type="dxa"/>
          </w:tcPr>
          <w:p w:rsidR="00874E3E" w:rsidRPr="006C0FAA" w:rsidRDefault="00874E3E" w:rsidP="005135F7">
            <w:pPr>
              <w:tabs>
                <w:tab w:val="left" w:pos="540"/>
              </w:tabs>
              <w:jc w:val="center"/>
              <w:rPr>
                <w:b/>
              </w:rPr>
            </w:pPr>
            <w:r w:rsidRPr="006C0FAA">
              <w:rPr>
                <w:b/>
              </w:rPr>
              <w:t>20</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pPr>
            <w:r>
              <w:t>3</w:t>
            </w:r>
            <w:r w:rsidRPr="00664D77">
              <w:t>9</w:t>
            </w:r>
          </w:p>
        </w:tc>
        <w:tc>
          <w:tcPr>
            <w:tcW w:w="2630" w:type="dxa"/>
          </w:tcPr>
          <w:p w:rsidR="00874E3E" w:rsidRPr="00664D77" w:rsidRDefault="00874E3E" w:rsidP="005135F7">
            <w:pPr>
              <w:tabs>
                <w:tab w:val="left" w:pos="540"/>
              </w:tabs>
              <w:jc w:val="center"/>
            </w:pPr>
            <w:r>
              <w:t>Значение питания в жизни и деятельности человека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плакат</w:t>
            </w:r>
          </w:p>
        </w:tc>
      </w:tr>
      <w:tr w:rsidR="00874E3E" w:rsidRPr="006C0FAA" w:rsidTr="005135F7">
        <w:tc>
          <w:tcPr>
            <w:tcW w:w="613" w:type="dxa"/>
          </w:tcPr>
          <w:p w:rsidR="00874E3E" w:rsidRPr="00664D77" w:rsidRDefault="00874E3E" w:rsidP="005135F7">
            <w:pPr>
              <w:tabs>
                <w:tab w:val="left" w:pos="540"/>
              </w:tabs>
              <w:jc w:val="center"/>
            </w:pPr>
            <w:r>
              <w:t>4</w:t>
            </w:r>
            <w:r w:rsidRPr="00664D77">
              <w:t>0</w:t>
            </w:r>
          </w:p>
        </w:tc>
        <w:tc>
          <w:tcPr>
            <w:tcW w:w="2630" w:type="dxa"/>
          </w:tcPr>
          <w:p w:rsidR="00874E3E" w:rsidRPr="00664D77" w:rsidRDefault="00874E3E" w:rsidP="005135F7">
            <w:pPr>
              <w:tabs>
                <w:tab w:val="left" w:pos="540"/>
              </w:tabs>
              <w:jc w:val="center"/>
            </w:pPr>
            <w:r>
              <w:t>Разнообразие продуктов, составляющих рацион питания</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плакат</w:t>
            </w:r>
          </w:p>
        </w:tc>
      </w:tr>
      <w:tr w:rsidR="00874E3E" w:rsidRPr="006C0FAA" w:rsidTr="005135F7">
        <w:tc>
          <w:tcPr>
            <w:tcW w:w="613" w:type="dxa"/>
          </w:tcPr>
          <w:p w:rsidR="00874E3E" w:rsidRPr="00664D77" w:rsidRDefault="00874E3E" w:rsidP="005135F7">
            <w:pPr>
              <w:tabs>
                <w:tab w:val="left" w:pos="540"/>
              </w:tabs>
              <w:jc w:val="center"/>
            </w:pPr>
            <w:r>
              <w:t>4</w:t>
            </w:r>
            <w:r w:rsidRPr="00664D77">
              <w:t>1</w:t>
            </w:r>
          </w:p>
        </w:tc>
        <w:tc>
          <w:tcPr>
            <w:tcW w:w="2630" w:type="dxa"/>
          </w:tcPr>
          <w:p w:rsidR="00874E3E" w:rsidRPr="00664D77" w:rsidRDefault="00874E3E" w:rsidP="005135F7">
            <w:pPr>
              <w:tabs>
                <w:tab w:val="left" w:pos="540"/>
              </w:tabs>
              <w:jc w:val="center"/>
            </w:pPr>
            <w:r>
              <w:t>Влияние правильного режима и рационального питания на здоровье детей</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плакат</w:t>
            </w:r>
          </w:p>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4</w:t>
            </w:r>
            <w:r w:rsidRPr="00664D77">
              <w:t>2</w:t>
            </w:r>
          </w:p>
        </w:tc>
        <w:tc>
          <w:tcPr>
            <w:tcW w:w="2630" w:type="dxa"/>
          </w:tcPr>
          <w:p w:rsidR="00874E3E" w:rsidRPr="00664D77" w:rsidRDefault="00874E3E" w:rsidP="005135F7">
            <w:pPr>
              <w:tabs>
                <w:tab w:val="left" w:pos="540"/>
              </w:tabs>
              <w:jc w:val="center"/>
            </w:pPr>
            <w:r>
              <w:t>Место приготовления пищи и его оборудование</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восприятие</w:t>
            </w:r>
          </w:p>
          <w:p w:rsidR="00874E3E" w:rsidRPr="00664D77" w:rsidRDefault="00874E3E" w:rsidP="005135F7">
            <w:pPr>
              <w:tabs>
                <w:tab w:val="left" w:pos="540"/>
              </w:tabs>
              <w:jc w:val="center"/>
            </w:pPr>
            <w:r w:rsidRPr="00664D77">
              <w:t>воображение</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4</w:t>
            </w:r>
            <w:r w:rsidRPr="00664D77">
              <w:t>3</w:t>
            </w:r>
          </w:p>
        </w:tc>
        <w:tc>
          <w:tcPr>
            <w:tcW w:w="2630" w:type="dxa"/>
          </w:tcPr>
          <w:p w:rsidR="00874E3E" w:rsidRPr="00664D77" w:rsidRDefault="00874E3E" w:rsidP="005135F7">
            <w:pPr>
              <w:tabs>
                <w:tab w:val="left" w:pos="540"/>
              </w:tabs>
              <w:jc w:val="center"/>
            </w:pPr>
            <w:r w:rsidRPr="00664D77">
              <w:t xml:space="preserve">Правила и приемы у хода за посудой </w:t>
            </w:r>
            <w:r>
              <w:t>и помещением, где готовят пищу</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памятки по ТБ</w:t>
            </w:r>
          </w:p>
        </w:tc>
      </w:tr>
      <w:tr w:rsidR="00874E3E" w:rsidRPr="006C0FAA" w:rsidTr="005135F7">
        <w:tc>
          <w:tcPr>
            <w:tcW w:w="613" w:type="dxa"/>
          </w:tcPr>
          <w:p w:rsidR="00874E3E" w:rsidRPr="00664D77" w:rsidRDefault="00874E3E" w:rsidP="005135F7">
            <w:pPr>
              <w:tabs>
                <w:tab w:val="left" w:pos="540"/>
              </w:tabs>
              <w:jc w:val="center"/>
            </w:pPr>
            <w:r>
              <w:t>4</w:t>
            </w:r>
            <w:r w:rsidRPr="00664D77">
              <w:t>4</w:t>
            </w:r>
          </w:p>
        </w:tc>
        <w:tc>
          <w:tcPr>
            <w:tcW w:w="2630" w:type="dxa"/>
          </w:tcPr>
          <w:p w:rsidR="00874E3E" w:rsidRPr="00664D77" w:rsidRDefault="00874E3E" w:rsidP="005135F7">
            <w:pPr>
              <w:tabs>
                <w:tab w:val="left" w:pos="540"/>
              </w:tabs>
              <w:jc w:val="center"/>
            </w:pPr>
            <w:r>
              <w:t>Правила ТБ при работе с режущими инструментами. Правила ТБ при приготовлении пищи</w:t>
            </w:r>
            <w:r w:rsidRPr="00664D77">
              <w:t xml:space="preserve"> Инструктаж.</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памятки по ТБ</w:t>
            </w:r>
          </w:p>
        </w:tc>
      </w:tr>
      <w:tr w:rsidR="00874E3E" w:rsidRPr="006C0FAA" w:rsidTr="005135F7">
        <w:tc>
          <w:tcPr>
            <w:tcW w:w="613" w:type="dxa"/>
          </w:tcPr>
          <w:p w:rsidR="00874E3E" w:rsidRPr="00664D77" w:rsidRDefault="00874E3E" w:rsidP="005135F7">
            <w:pPr>
              <w:tabs>
                <w:tab w:val="left" w:pos="540"/>
              </w:tabs>
              <w:jc w:val="center"/>
            </w:pPr>
            <w:r>
              <w:t>4</w:t>
            </w:r>
            <w:r w:rsidRPr="00664D77">
              <w:t>5</w:t>
            </w:r>
          </w:p>
        </w:tc>
        <w:tc>
          <w:tcPr>
            <w:tcW w:w="2630" w:type="dxa"/>
          </w:tcPr>
          <w:p w:rsidR="00874E3E" w:rsidRPr="00664D77" w:rsidRDefault="00874E3E" w:rsidP="005135F7">
            <w:pPr>
              <w:tabs>
                <w:tab w:val="left" w:pos="540"/>
              </w:tabs>
              <w:jc w:val="center"/>
            </w:pPr>
            <w:r w:rsidRPr="00664D77">
              <w:t xml:space="preserve">Правила и приемы у хода за посудой </w:t>
            </w:r>
            <w:r>
              <w:t>и помещением, где готовят пищу. 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4</w:t>
            </w:r>
            <w:r w:rsidRPr="00664D77">
              <w:t>6</w:t>
            </w:r>
          </w:p>
        </w:tc>
        <w:tc>
          <w:tcPr>
            <w:tcW w:w="2630" w:type="dxa"/>
          </w:tcPr>
          <w:p w:rsidR="00874E3E" w:rsidRPr="00664D77" w:rsidRDefault="00874E3E" w:rsidP="005135F7">
            <w:pPr>
              <w:tabs>
                <w:tab w:val="left" w:pos="540"/>
              </w:tabs>
              <w:jc w:val="center"/>
            </w:pPr>
            <w:r>
              <w:t>Сервировка стола</w:t>
            </w:r>
            <w:r w:rsidRPr="00664D77">
              <w:t>.</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4</w:t>
            </w:r>
            <w:r w:rsidRPr="00664D77">
              <w:t>7</w:t>
            </w:r>
          </w:p>
        </w:tc>
        <w:tc>
          <w:tcPr>
            <w:tcW w:w="2630" w:type="dxa"/>
          </w:tcPr>
          <w:p w:rsidR="00874E3E" w:rsidRPr="00664D77" w:rsidRDefault="00874E3E" w:rsidP="005135F7">
            <w:pPr>
              <w:tabs>
                <w:tab w:val="left" w:pos="540"/>
              </w:tabs>
              <w:jc w:val="center"/>
            </w:pPr>
            <w:r>
              <w:t>Сервировка стола</w:t>
            </w:r>
            <w:proofErr w:type="gramStart"/>
            <w:r w:rsidRPr="00664D77">
              <w:t>.</w:t>
            </w:r>
            <w:proofErr w:type="gramEnd"/>
            <w:r w:rsidRPr="00664D77">
              <w:t xml:space="preserve"> (</w:t>
            </w:r>
            <w:proofErr w:type="gramStart"/>
            <w:r w:rsidRPr="00664D77">
              <w:t>п</w:t>
            </w:r>
            <w:proofErr w:type="gramEnd"/>
            <w:r w:rsidRPr="00664D77">
              <w:t>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4</w:t>
            </w:r>
            <w:r w:rsidRPr="00664D77">
              <w:t>8</w:t>
            </w:r>
          </w:p>
        </w:tc>
        <w:tc>
          <w:tcPr>
            <w:tcW w:w="2630" w:type="dxa"/>
          </w:tcPr>
          <w:p w:rsidR="00874E3E" w:rsidRPr="00664D77" w:rsidRDefault="00874E3E" w:rsidP="005135F7">
            <w:pPr>
              <w:tabs>
                <w:tab w:val="left" w:pos="540"/>
              </w:tabs>
              <w:jc w:val="center"/>
            </w:pPr>
            <w:r>
              <w:t>Бутерброды</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4</w:t>
            </w:r>
            <w:r w:rsidRPr="00664D77">
              <w:t>9</w:t>
            </w:r>
          </w:p>
        </w:tc>
        <w:tc>
          <w:tcPr>
            <w:tcW w:w="2630" w:type="dxa"/>
          </w:tcPr>
          <w:p w:rsidR="00874E3E" w:rsidRPr="00664D77" w:rsidRDefault="00874E3E" w:rsidP="005135F7">
            <w:pPr>
              <w:tabs>
                <w:tab w:val="left" w:pos="540"/>
              </w:tabs>
              <w:jc w:val="center"/>
            </w:pPr>
            <w:r>
              <w:t>Приготовление бутербродов</w:t>
            </w:r>
            <w:r w:rsidRPr="00664D77">
              <w:t xml:space="preserve"> (практическая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5</w:t>
            </w:r>
            <w:r w:rsidRPr="00664D77">
              <w:t>0</w:t>
            </w:r>
          </w:p>
        </w:tc>
        <w:tc>
          <w:tcPr>
            <w:tcW w:w="2630" w:type="dxa"/>
          </w:tcPr>
          <w:p w:rsidR="00874E3E" w:rsidRPr="00664D77" w:rsidRDefault="00874E3E" w:rsidP="005135F7">
            <w:pPr>
              <w:tabs>
                <w:tab w:val="left" w:pos="540"/>
              </w:tabs>
              <w:jc w:val="center"/>
            </w:pPr>
            <w:r>
              <w:t xml:space="preserve">Формы нарезки </w:t>
            </w:r>
            <w:r>
              <w:lastRenderedPageBreak/>
              <w:t>овощей</w:t>
            </w:r>
          </w:p>
        </w:tc>
        <w:tc>
          <w:tcPr>
            <w:tcW w:w="720" w:type="dxa"/>
          </w:tcPr>
          <w:p w:rsidR="00874E3E" w:rsidRPr="00664D77" w:rsidRDefault="00874E3E" w:rsidP="005135F7">
            <w:pPr>
              <w:tabs>
                <w:tab w:val="left" w:pos="540"/>
              </w:tabs>
              <w:jc w:val="center"/>
            </w:pPr>
            <w:r w:rsidRPr="00664D77">
              <w:lastRenderedPageBreak/>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 xml:space="preserve">практическая </w:t>
            </w:r>
            <w:r w:rsidRPr="00664D77">
              <w:lastRenderedPageBreak/>
              <w:t>работа</w:t>
            </w:r>
          </w:p>
        </w:tc>
        <w:tc>
          <w:tcPr>
            <w:tcW w:w="1843" w:type="dxa"/>
          </w:tcPr>
          <w:p w:rsidR="00874E3E" w:rsidRPr="00664D77" w:rsidRDefault="00874E3E" w:rsidP="005135F7">
            <w:pPr>
              <w:tabs>
                <w:tab w:val="left" w:pos="540"/>
              </w:tabs>
              <w:jc w:val="center"/>
            </w:pPr>
            <w:r w:rsidRPr="00664D77">
              <w:lastRenderedPageBreak/>
              <w:t>внимание</w:t>
            </w:r>
          </w:p>
          <w:p w:rsidR="00874E3E" w:rsidRPr="00664D77" w:rsidRDefault="00874E3E" w:rsidP="005135F7">
            <w:pPr>
              <w:tabs>
                <w:tab w:val="left" w:pos="540"/>
              </w:tabs>
              <w:jc w:val="center"/>
            </w:pPr>
            <w:r w:rsidRPr="00664D77">
              <w:lastRenderedPageBreak/>
              <w:t>память</w:t>
            </w:r>
          </w:p>
        </w:tc>
        <w:tc>
          <w:tcPr>
            <w:tcW w:w="1418" w:type="dxa"/>
          </w:tcPr>
          <w:p w:rsidR="00874E3E" w:rsidRPr="00664D77" w:rsidRDefault="00874E3E" w:rsidP="005135F7">
            <w:pPr>
              <w:tabs>
                <w:tab w:val="left" w:pos="540"/>
              </w:tabs>
              <w:jc w:val="center"/>
            </w:pPr>
            <w:r w:rsidRPr="00664D77">
              <w:lastRenderedPageBreak/>
              <w:t>плакат</w:t>
            </w:r>
          </w:p>
        </w:tc>
      </w:tr>
      <w:tr w:rsidR="00874E3E" w:rsidRPr="006C0FAA" w:rsidTr="005135F7">
        <w:tc>
          <w:tcPr>
            <w:tcW w:w="613" w:type="dxa"/>
          </w:tcPr>
          <w:p w:rsidR="00874E3E" w:rsidRPr="00664D77" w:rsidRDefault="00874E3E" w:rsidP="005135F7">
            <w:pPr>
              <w:tabs>
                <w:tab w:val="left" w:pos="540"/>
              </w:tabs>
              <w:jc w:val="center"/>
            </w:pPr>
            <w:r>
              <w:lastRenderedPageBreak/>
              <w:t>5</w:t>
            </w:r>
            <w:r w:rsidRPr="00664D77">
              <w:t>1</w:t>
            </w:r>
          </w:p>
        </w:tc>
        <w:tc>
          <w:tcPr>
            <w:tcW w:w="2630" w:type="dxa"/>
          </w:tcPr>
          <w:p w:rsidR="00874E3E" w:rsidRPr="00664D77" w:rsidRDefault="00874E3E" w:rsidP="005135F7">
            <w:pPr>
              <w:tabs>
                <w:tab w:val="left" w:pos="540"/>
              </w:tabs>
              <w:jc w:val="center"/>
            </w:pPr>
            <w:r w:rsidRPr="00664D77">
              <w:t>Формы нарезки овощей</w:t>
            </w:r>
          </w:p>
          <w:p w:rsidR="00874E3E" w:rsidRPr="00664D77" w:rsidRDefault="00874E3E" w:rsidP="005135F7">
            <w:pPr>
              <w:tabs>
                <w:tab w:val="left" w:pos="540"/>
              </w:tabs>
              <w:jc w:val="center"/>
            </w:pPr>
            <w:r w:rsidRPr="00664D77">
              <w:t>(практическая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5</w:t>
            </w:r>
            <w:r w:rsidRPr="00664D77">
              <w:t>2</w:t>
            </w:r>
          </w:p>
        </w:tc>
        <w:tc>
          <w:tcPr>
            <w:tcW w:w="2630" w:type="dxa"/>
          </w:tcPr>
          <w:p w:rsidR="00874E3E" w:rsidRPr="00664D77" w:rsidRDefault="00874E3E" w:rsidP="005135F7">
            <w:pPr>
              <w:tabs>
                <w:tab w:val="left" w:pos="540"/>
              </w:tabs>
              <w:jc w:val="center"/>
            </w:pPr>
            <w:r>
              <w:t>Приготовление винегрета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плакат</w:t>
            </w:r>
          </w:p>
        </w:tc>
      </w:tr>
      <w:tr w:rsidR="00874E3E" w:rsidRPr="006C0FAA" w:rsidTr="005135F7">
        <w:tc>
          <w:tcPr>
            <w:tcW w:w="613" w:type="dxa"/>
          </w:tcPr>
          <w:p w:rsidR="00874E3E" w:rsidRPr="00664D77" w:rsidRDefault="00874E3E" w:rsidP="005135F7">
            <w:pPr>
              <w:tabs>
                <w:tab w:val="left" w:pos="540"/>
              </w:tabs>
              <w:jc w:val="center"/>
            </w:pPr>
            <w:r>
              <w:t>5</w:t>
            </w:r>
            <w:r w:rsidRPr="00664D77">
              <w:t>3</w:t>
            </w:r>
          </w:p>
        </w:tc>
        <w:tc>
          <w:tcPr>
            <w:tcW w:w="2630" w:type="dxa"/>
          </w:tcPr>
          <w:p w:rsidR="00874E3E" w:rsidRPr="00664D77" w:rsidRDefault="00874E3E" w:rsidP="005135F7">
            <w:pPr>
              <w:tabs>
                <w:tab w:val="left" w:pos="540"/>
              </w:tabs>
              <w:jc w:val="center"/>
            </w:pPr>
            <w:r w:rsidRPr="00664D77">
              <w:t xml:space="preserve">Приготовление </w:t>
            </w:r>
            <w:r>
              <w:t>винегрета</w:t>
            </w:r>
          </w:p>
          <w:p w:rsidR="00874E3E" w:rsidRPr="00664D77" w:rsidRDefault="00874E3E" w:rsidP="005135F7">
            <w:pPr>
              <w:tabs>
                <w:tab w:val="left" w:pos="540"/>
              </w:tabs>
              <w:jc w:val="center"/>
            </w:pPr>
            <w:r w:rsidRPr="00664D77">
              <w:t>(практическая работа)</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5</w:t>
            </w:r>
            <w:r w:rsidRPr="00664D77">
              <w:t>4</w:t>
            </w:r>
          </w:p>
        </w:tc>
        <w:tc>
          <w:tcPr>
            <w:tcW w:w="2630" w:type="dxa"/>
          </w:tcPr>
          <w:p w:rsidR="00874E3E" w:rsidRPr="00664D77" w:rsidRDefault="00874E3E" w:rsidP="005135F7">
            <w:pPr>
              <w:tabs>
                <w:tab w:val="left" w:pos="540"/>
              </w:tabs>
              <w:jc w:val="center"/>
            </w:pPr>
            <w:r>
              <w:t>Приготовление овощной окрошки</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письменной речи</w:t>
            </w:r>
          </w:p>
        </w:tc>
        <w:tc>
          <w:tcPr>
            <w:tcW w:w="1418" w:type="dxa"/>
          </w:tcPr>
          <w:p w:rsidR="00874E3E" w:rsidRPr="00664D77" w:rsidRDefault="00874E3E" w:rsidP="005135F7">
            <w:pPr>
              <w:tabs>
                <w:tab w:val="left" w:pos="540"/>
              </w:tabs>
              <w:jc w:val="center"/>
            </w:pPr>
            <w:r w:rsidRPr="00664D77">
              <w:t>книги рецептов</w:t>
            </w:r>
          </w:p>
        </w:tc>
      </w:tr>
      <w:tr w:rsidR="00874E3E" w:rsidRPr="006C0FAA" w:rsidTr="005135F7">
        <w:tc>
          <w:tcPr>
            <w:tcW w:w="613" w:type="dxa"/>
          </w:tcPr>
          <w:p w:rsidR="00874E3E" w:rsidRPr="00664D77" w:rsidRDefault="00874E3E" w:rsidP="005135F7">
            <w:pPr>
              <w:tabs>
                <w:tab w:val="left" w:pos="540"/>
              </w:tabs>
              <w:jc w:val="center"/>
            </w:pPr>
            <w:r>
              <w:t>55</w:t>
            </w:r>
          </w:p>
        </w:tc>
        <w:tc>
          <w:tcPr>
            <w:tcW w:w="2630" w:type="dxa"/>
          </w:tcPr>
          <w:p w:rsidR="00874E3E" w:rsidRDefault="00874E3E" w:rsidP="005135F7">
            <w:pPr>
              <w:tabs>
                <w:tab w:val="left" w:pos="540"/>
              </w:tabs>
              <w:jc w:val="center"/>
            </w:pPr>
            <w:r>
              <w:t xml:space="preserve">Приготовление овощной окрошки </w:t>
            </w:r>
            <w:r w:rsidRPr="00664D77">
              <w:t>(практическая работа)</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r>
              <w:t>56</w:t>
            </w:r>
          </w:p>
        </w:tc>
        <w:tc>
          <w:tcPr>
            <w:tcW w:w="2630" w:type="dxa"/>
          </w:tcPr>
          <w:p w:rsidR="00874E3E" w:rsidRDefault="00874E3E" w:rsidP="005135F7">
            <w:pPr>
              <w:tabs>
                <w:tab w:val="left" w:pos="540"/>
              </w:tabs>
              <w:jc w:val="center"/>
            </w:pPr>
            <w:r>
              <w:t>Приготовление овощного салата</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57</w:t>
            </w:r>
          </w:p>
        </w:tc>
        <w:tc>
          <w:tcPr>
            <w:tcW w:w="2630" w:type="dxa"/>
          </w:tcPr>
          <w:p w:rsidR="00874E3E" w:rsidRDefault="00874E3E" w:rsidP="005135F7">
            <w:pPr>
              <w:tabs>
                <w:tab w:val="left" w:pos="540"/>
              </w:tabs>
              <w:jc w:val="center"/>
            </w:pPr>
            <w:r>
              <w:t>Приготовление овощного салат</w:t>
            </w:r>
            <w:proofErr w:type="gramStart"/>
            <w:r>
              <w:t>а</w:t>
            </w:r>
            <w:r w:rsidRPr="00664D77">
              <w:t>(</w:t>
            </w:r>
            <w:proofErr w:type="gramEnd"/>
            <w:r w:rsidRPr="00664D77">
              <w:t>практическая работа).</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Default="00874E3E" w:rsidP="005135F7">
            <w:pPr>
              <w:tabs>
                <w:tab w:val="left" w:pos="540"/>
              </w:tabs>
              <w:jc w:val="center"/>
            </w:pPr>
            <w:r>
              <w:t>58</w:t>
            </w:r>
          </w:p>
        </w:tc>
        <w:tc>
          <w:tcPr>
            <w:tcW w:w="2630" w:type="dxa"/>
          </w:tcPr>
          <w:p w:rsidR="00874E3E" w:rsidRDefault="00874E3E" w:rsidP="005135F7">
            <w:pPr>
              <w:tabs>
                <w:tab w:val="left" w:pos="540"/>
              </w:tabs>
              <w:jc w:val="center"/>
            </w:pPr>
            <w:r>
              <w:t>Приготовление напитка из  варенья</w:t>
            </w:r>
          </w:p>
        </w:tc>
        <w:tc>
          <w:tcPr>
            <w:tcW w:w="720" w:type="dxa"/>
          </w:tcPr>
          <w:p w:rsidR="00874E3E" w:rsidRPr="00664D77" w:rsidRDefault="00874E3E" w:rsidP="005135F7">
            <w:pPr>
              <w:tabs>
                <w:tab w:val="left" w:pos="540"/>
              </w:tabs>
              <w:jc w:val="center"/>
            </w:pPr>
            <w:r>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практическая работа</w:t>
            </w: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r w:rsidRPr="00664D77">
              <w:t>инструкционные карты</w:t>
            </w:r>
          </w:p>
        </w:tc>
      </w:tr>
      <w:tr w:rsidR="00874E3E" w:rsidRPr="006C0FAA" w:rsidTr="005135F7">
        <w:tc>
          <w:tcPr>
            <w:tcW w:w="613" w:type="dxa"/>
          </w:tcPr>
          <w:p w:rsidR="00874E3E" w:rsidRPr="00664D77" w:rsidRDefault="00874E3E" w:rsidP="005135F7">
            <w:pPr>
              <w:tabs>
                <w:tab w:val="left" w:pos="540"/>
              </w:tabs>
              <w:jc w:val="center"/>
            </w:pPr>
          </w:p>
        </w:tc>
        <w:tc>
          <w:tcPr>
            <w:tcW w:w="2630" w:type="dxa"/>
          </w:tcPr>
          <w:p w:rsidR="00874E3E" w:rsidRPr="006C0FAA" w:rsidRDefault="00874E3E" w:rsidP="005135F7">
            <w:pPr>
              <w:tabs>
                <w:tab w:val="left" w:pos="540"/>
              </w:tabs>
              <w:jc w:val="center"/>
              <w:rPr>
                <w:b/>
              </w:rPr>
            </w:pPr>
            <w:r w:rsidRPr="006C0FAA">
              <w:rPr>
                <w:b/>
              </w:rPr>
              <w:t>Торговля</w:t>
            </w:r>
          </w:p>
        </w:tc>
        <w:tc>
          <w:tcPr>
            <w:tcW w:w="720" w:type="dxa"/>
          </w:tcPr>
          <w:p w:rsidR="00874E3E" w:rsidRPr="006C0FAA" w:rsidRDefault="00874E3E" w:rsidP="005135F7">
            <w:pPr>
              <w:tabs>
                <w:tab w:val="left" w:pos="540"/>
              </w:tabs>
              <w:jc w:val="center"/>
              <w:rPr>
                <w:b/>
              </w:rPr>
            </w:pPr>
            <w:r w:rsidRPr="006C0FAA">
              <w:rPr>
                <w:b/>
              </w:rPr>
              <w:t>8</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p>
        </w:tc>
        <w:tc>
          <w:tcPr>
            <w:tcW w:w="1843" w:type="dxa"/>
          </w:tcPr>
          <w:p w:rsidR="00874E3E" w:rsidRPr="00664D77" w:rsidRDefault="00874E3E" w:rsidP="005135F7">
            <w:pPr>
              <w:tabs>
                <w:tab w:val="left" w:pos="540"/>
              </w:tabs>
              <w:jc w:val="center"/>
            </w:pP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59</w:t>
            </w:r>
          </w:p>
        </w:tc>
        <w:tc>
          <w:tcPr>
            <w:tcW w:w="2630" w:type="dxa"/>
          </w:tcPr>
          <w:p w:rsidR="00874E3E" w:rsidRPr="00664D77" w:rsidRDefault="00874E3E" w:rsidP="005135F7">
            <w:pPr>
              <w:tabs>
                <w:tab w:val="left" w:pos="540"/>
              </w:tabs>
              <w:jc w:val="center"/>
            </w:pPr>
            <w:r>
              <w:t>Виды торговых предприятий</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60</w:t>
            </w:r>
          </w:p>
        </w:tc>
        <w:tc>
          <w:tcPr>
            <w:tcW w:w="2630" w:type="dxa"/>
          </w:tcPr>
          <w:p w:rsidR="00874E3E" w:rsidRPr="00664D77" w:rsidRDefault="00874E3E" w:rsidP="005135F7">
            <w:pPr>
              <w:tabs>
                <w:tab w:val="left" w:pos="540"/>
              </w:tabs>
              <w:jc w:val="center"/>
            </w:pPr>
            <w:r>
              <w:t>Виды торговых предприятий. Их значение для обеспечения жизни и деятельности людей</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внимание</w:t>
            </w:r>
          </w:p>
          <w:p w:rsidR="00874E3E" w:rsidRPr="00664D77" w:rsidRDefault="00874E3E" w:rsidP="005135F7">
            <w:pPr>
              <w:tabs>
                <w:tab w:val="left" w:pos="540"/>
              </w:tabs>
              <w:jc w:val="center"/>
            </w:pPr>
            <w:r w:rsidRPr="00664D77">
              <w:t>память</w:t>
            </w:r>
          </w:p>
        </w:tc>
        <w:tc>
          <w:tcPr>
            <w:tcW w:w="1418" w:type="dxa"/>
          </w:tcPr>
          <w:p w:rsidR="00874E3E" w:rsidRPr="00664D77" w:rsidRDefault="00874E3E" w:rsidP="005135F7">
            <w:pPr>
              <w:tabs>
                <w:tab w:val="left" w:pos="540"/>
              </w:tabs>
              <w:jc w:val="center"/>
            </w:pPr>
            <w:r w:rsidRPr="00664D77">
              <w:t>карточки</w:t>
            </w:r>
          </w:p>
        </w:tc>
      </w:tr>
      <w:tr w:rsidR="00874E3E" w:rsidRPr="006C0FAA" w:rsidTr="005135F7">
        <w:tc>
          <w:tcPr>
            <w:tcW w:w="613" w:type="dxa"/>
          </w:tcPr>
          <w:p w:rsidR="00874E3E" w:rsidRPr="00664D77" w:rsidRDefault="00874E3E" w:rsidP="005135F7">
            <w:pPr>
              <w:tabs>
                <w:tab w:val="left" w:pos="540"/>
              </w:tabs>
              <w:jc w:val="center"/>
            </w:pPr>
            <w:r>
              <w:t>61</w:t>
            </w:r>
          </w:p>
        </w:tc>
        <w:tc>
          <w:tcPr>
            <w:tcW w:w="2630" w:type="dxa"/>
          </w:tcPr>
          <w:p w:rsidR="00874E3E" w:rsidRPr="00664D77" w:rsidRDefault="00874E3E" w:rsidP="005135F7">
            <w:pPr>
              <w:tabs>
                <w:tab w:val="left" w:pos="540"/>
              </w:tabs>
              <w:jc w:val="center"/>
            </w:pPr>
            <w:r>
              <w:t>Продуктовые магазины и их отделы</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устной речи</w:t>
            </w:r>
          </w:p>
        </w:tc>
        <w:tc>
          <w:tcPr>
            <w:tcW w:w="1418" w:type="dxa"/>
          </w:tcPr>
          <w:p w:rsidR="00874E3E" w:rsidRPr="00664D77" w:rsidRDefault="00874E3E" w:rsidP="005135F7">
            <w:pPr>
              <w:tabs>
                <w:tab w:val="left" w:pos="540"/>
              </w:tabs>
              <w:jc w:val="center"/>
            </w:pPr>
            <w:r w:rsidRPr="00664D77">
              <w:t>карточки</w:t>
            </w:r>
          </w:p>
          <w:p w:rsidR="00874E3E" w:rsidRPr="00664D77" w:rsidRDefault="00874E3E" w:rsidP="005135F7">
            <w:pPr>
              <w:tabs>
                <w:tab w:val="left" w:pos="540"/>
              </w:tabs>
              <w:jc w:val="center"/>
            </w:pPr>
            <w:r w:rsidRPr="00664D77">
              <w:t>чеки</w:t>
            </w:r>
          </w:p>
        </w:tc>
      </w:tr>
      <w:tr w:rsidR="00874E3E" w:rsidRPr="006C0FAA" w:rsidTr="005135F7">
        <w:tc>
          <w:tcPr>
            <w:tcW w:w="613" w:type="dxa"/>
          </w:tcPr>
          <w:p w:rsidR="00874E3E" w:rsidRPr="00664D77" w:rsidRDefault="00874E3E" w:rsidP="005135F7">
            <w:pPr>
              <w:tabs>
                <w:tab w:val="left" w:pos="540"/>
              </w:tabs>
              <w:jc w:val="center"/>
            </w:pPr>
            <w:r>
              <w:t>62</w:t>
            </w:r>
          </w:p>
        </w:tc>
        <w:tc>
          <w:tcPr>
            <w:tcW w:w="2630" w:type="dxa"/>
          </w:tcPr>
          <w:p w:rsidR="00874E3E" w:rsidRPr="00664D77" w:rsidRDefault="00874E3E" w:rsidP="005135F7">
            <w:pPr>
              <w:tabs>
                <w:tab w:val="left" w:pos="540"/>
              </w:tabs>
              <w:jc w:val="center"/>
            </w:pPr>
            <w:r>
              <w:t>Продуктовые специализированные магазины</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устной речи</w:t>
            </w:r>
          </w:p>
        </w:tc>
        <w:tc>
          <w:tcPr>
            <w:tcW w:w="1418" w:type="dxa"/>
          </w:tcPr>
          <w:p w:rsidR="00874E3E" w:rsidRPr="00664D77" w:rsidRDefault="00874E3E" w:rsidP="005135F7">
            <w:pPr>
              <w:tabs>
                <w:tab w:val="left" w:pos="540"/>
              </w:tabs>
              <w:jc w:val="center"/>
            </w:pPr>
            <w:r w:rsidRPr="00664D77">
              <w:t>карточки</w:t>
            </w:r>
          </w:p>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63</w:t>
            </w:r>
          </w:p>
        </w:tc>
        <w:tc>
          <w:tcPr>
            <w:tcW w:w="2630" w:type="dxa"/>
          </w:tcPr>
          <w:p w:rsidR="00874E3E" w:rsidRPr="00664D77" w:rsidRDefault="00874E3E" w:rsidP="005135F7">
            <w:pPr>
              <w:tabs>
                <w:tab w:val="left" w:pos="540"/>
              </w:tabs>
              <w:jc w:val="center"/>
            </w:pPr>
            <w:r>
              <w:t>Виды товаров</w:t>
            </w:r>
            <w:r w:rsidRPr="00664D77">
              <w:t>.</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закрепление ЗУН</w:t>
            </w:r>
          </w:p>
        </w:tc>
        <w:tc>
          <w:tcPr>
            <w:tcW w:w="1843" w:type="dxa"/>
          </w:tcPr>
          <w:p w:rsidR="00874E3E" w:rsidRPr="00664D77" w:rsidRDefault="00874E3E" w:rsidP="005135F7">
            <w:pPr>
              <w:tabs>
                <w:tab w:val="left" w:pos="540"/>
              </w:tabs>
              <w:jc w:val="center"/>
            </w:pPr>
            <w:r w:rsidRPr="00664D77">
              <w:t>восприятие</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64</w:t>
            </w:r>
          </w:p>
        </w:tc>
        <w:tc>
          <w:tcPr>
            <w:tcW w:w="2630" w:type="dxa"/>
          </w:tcPr>
          <w:p w:rsidR="00874E3E" w:rsidRPr="00664D77" w:rsidRDefault="00874E3E" w:rsidP="005135F7">
            <w:pPr>
              <w:tabs>
                <w:tab w:val="left" w:pos="540"/>
              </w:tabs>
              <w:jc w:val="center"/>
            </w:pPr>
            <w:r>
              <w:t xml:space="preserve">Срок годности, стоимость. </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формирование ЗУН</w:t>
            </w:r>
          </w:p>
        </w:tc>
        <w:tc>
          <w:tcPr>
            <w:tcW w:w="1843" w:type="dxa"/>
          </w:tcPr>
          <w:p w:rsidR="00874E3E" w:rsidRPr="00664D77" w:rsidRDefault="00874E3E" w:rsidP="005135F7">
            <w:pPr>
              <w:tabs>
                <w:tab w:val="left" w:pos="540"/>
              </w:tabs>
              <w:jc w:val="center"/>
            </w:pPr>
            <w:r w:rsidRPr="00664D77">
              <w:t>устной речи</w:t>
            </w:r>
          </w:p>
        </w:tc>
        <w:tc>
          <w:tcPr>
            <w:tcW w:w="1418" w:type="dxa"/>
          </w:tcPr>
          <w:p w:rsidR="00874E3E" w:rsidRPr="00664D77" w:rsidRDefault="00874E3E" w:rsidP="005135F7">
            <w:pPr>
              <w:tabs>
                <w:tab w:val="left" w:pos="540"/>
              </w:tabs>
              <w:jc w:val="center"/>
            </w:pPr>
            <w:r w:rsidRPr="00664D77">
              <w:t>карточки чеки</w:t>
            </w:r>
          </w:p>
        </w:tc>
      </w:tr>
      <w:tr w:rsidR="00874E3E" w:rsidRPr="006C0FAA" w:rsidTr="005135F7">
        <w:tc>
          <w:tcPr>
            <w:tcW w:w="613" w:type="dxa"/>
          </w:tcPr>
          <w:p w:rsidR="00874E3E" w:rsidRPr="00664D77" w:rsidRDefault="00874E3E" w:rsidP="005135F7">
            <w:pPr>
              <w:tabs>
                <w:tab w:val="left" w:pos="540"/>
              </w:tabs>
              <w:jc w:val="center"/>
            </w:pPr>
            <w:r>
              <w:t>65</w:t>
            </w:r>
          </w:p>
        </w:tc>
        <w:tc>
          <w:tcPr>
            <w:tcW w:w="2630" w:type="dxa"/>
          </w:tcPr>
          <w:p w:rsidR="00874E3E" w:rsidRPr="00664D77" w:rsidRDefault="00874E3E" w:rsidP="005135F7">
            <w:pPr>
              <w:tabs>
                <w:tab w:val="left" w:pos="540"/>
              </w:tabs>
              <w:jc w:val="center"/>
            </w:pPr>
            <w:r>
              <w:t>Хранение товаров</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устной и письменной речи</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66</w:t>
            </w:r>
          </w:p>
        </w:tc>
        <w:tc>
          <w:tcPr>
            <w:tcW w:w="2630" w:type="dxa"/>
          </w:tcPr>
          <w:p w:rsidR="00874E3E" w:rsidRPr="00664D77" w:rsidRDefault="00874E3E" w:rsidP="005135F7">
            <w:pPr>
              <w:tabs>
                <w:tab w:val="left" w:pos="540"/>
              </w:tabs>
              <w:jc w:val="center"/>
            </w:pPr>
            <w:r w:rsidRPr="00664D77">
              <w:t>Экскурсия в магазин</w:t>
            </w:r>
          </w:p>
        </w:tc>
        <w:tc>
          <w:tcPr>
            <w:tcW w:w="720" w:type="dxa"/>
          </w:tcPr>
          <w:p w:rsidR="00874E3E" w:rsidRPr="00664D77" w:rsidRDefault="00874E3E" w:rsidP="005135F7">
            <w:pPr>
              <w:tabs>
                <w:tab w:val="left" w:pos="540"/>
              </w:tabs>
              <w:jc w:val="center"/>
            </w:pPr>
            <w:r w:rsidRPr="00664D77">
              <w:t>1</w:t>
            </w:r>
          </w:p>
        </w:tc>
        <w:tc>
          <w:tcPr>
            <w:tcW w:w="1075" w:type="dxa"/>
          </w:tcPr>
          <w:p w:rsidR="00874E3E" w:rsidRPr="00664D77" w:rsidRDefault="00874E3E" w:rsidP="005135F7">
            <w:pPr>
              <w:tabs>
                <w:tab w:val="left" w:pos="540"/>
              </w:tabs>
              <w:jc w:val="center"/>
            </w:pPr>
          </w:p>
        </w:tc>
        <w:tc>
          <w:tcPr>
            <w:tcW w:w="2126" w:type="dxa"/>
          </w:tcPr>
          <w:p w:rsidR="00874E3E" w:rsidRPr="00664D77" w:rsidRDefault="00874E3E" w:rsidP="005135F7">
            <w:pPr>
              <w:tabs>
                <w:tab w:val="left" w:pos="540"/>
              </w:tabs>
              <w:jc w:val="center"/>
            </w:pPr>
            <w:r w:rsidRPr="00664D77">
              <w:t>комбинированный</w:t>
            </w:r>
          </w:p>
        </w:tc>
        <w:tc>
          <w:tcPr>
            <w:tcW w:w="1843" w:type="dxa"/>
          </w:tcPr>
          <w:p w:rsidR="00874E3E" w:rsidRPr="00664D77" w:rsidRDefault="00874E3E" w:rsidP="005135F7">
            <w:pPr>
              <w:tabs>
                <w:tab w:val="left" w:pos="540"/>
              </w:tabs>
              <w:jc w:val="center"/>
            </w:pPr>
            <w:r w:rsidRPr="00664D77">
              <w:t>устной и письменной речи</w:t>
            </w:r>
          </w:p>
        </w:tc>
        <w:tc>
          <w:tcPr>
            <w:tcW w:w="1418" w:type="dxa"/>
          </w:tcPr>
          <w:p w:rsidR="00874E3E" w:rsidRPr="00664D77" w:rsidRDefault="00874E3E" w:rsidP="005135F7">
            <w:pPr>
              <w:tabs>
                <w:tab w:val="left" w:pos="540"/>
              </w:tabs>
              <w:jc w:val="center"/>
            </w:pPr>
          </w:p>
        </w:tc>
      </w:tr>
      <w:tr w:rsidR="00874E3E" w:rsidRPr="006C0FAA" w:rsidTr="005135F7">
        <w:tc>
          <w:tcPr>
            <w:tcW w:w="613" w:type="dxa"/>
          </w:tcPr>
          <w:p w:rsidR="00874E3E" w:rsidRPr="00664D77" w:rsidRDefault="00874E3E" w:rsidP="005135F7">
            <w:pPr>
              <w:tabs>
                <w:tab w:val="left" w:pos="540"/>
              </w:tabs>
              <w:jc w:val="center"/>
            </w:pPr>
            <w:r>
              <w:t>67-</w:t>
            </w:r>
            <w:r w:rsidRPr="00664D77">
              <w:t>68</w:t>
            </w:r>
          </w:p>
        </w:tc>
        <w:tc>
          <w:tcPr>
            <w:tcW w:w="2630" w:type="dxa"/>
          </w:tcPr>
          <w:p w:rsidR="00874E3E" w:rsidRPr="006C0FAA" w:rsidRDefault="00874E3E" w:rsidP="005135F7">
            <w:pPr>
              <w:tabs>
                <w:tab w:val="left" w:pos="540"/>
              </w:tabs>
              <w:jc w:val="center"/>
              <w:rPr>
                <w:b/>
              </w:rPr>
            </w:pPr>
            <w:r w:rsidRPr="006C0FAA">
              <w:rPr>
                <w:b/>
              </w:rPr>
              <w:t>Итоговая тестовая работа</w:t>
            </w:r>
          </w:p>
          <w:p w:rsidR="00874E3E" w:rsidRPr="006C0FAA" w:rsidRDefault="00874E3E" w:rsidP="005135F7">
            <w:pPr>
              <w:tabs>
                <w:tab w:val="left" w:pos="540"/>
              </w:tabs>
              <w:jc w:val="center"/>
              <w:rPr>
                <w:b/>
              </w:rPr>
            </w:pPr>
            <w:r w:rsidRPr="006C0FAA">
              <w:rPr>
                <w:b/>
              </w:rPr>
              <w:t xml:space="preserve"> за учебный год</w:t>
            </w:r>
          </w:p>
        </w:tc>
        <w:tc>
          <w:tcPr>
            <w:tcW w:w="720" w:type="dxa"/>
          </w:tcPr>
          <w:p w:rsidR="00874E3E" w:rsidRPr="006C0FAA" w:rsidRDefault="00874E3E" w:rsidP="005135F7">
            <w:pPr>
              <w:tabs>
                <w:tab w:val="left" w:pos="540"/>
              </w:tabs>
              <w:jc w:val="center"/>
              <w:rPr>
                <w:b/>
              </w:rPr>
            </w:pPr>
            <w:r w:rsidRPr="006C0FAA">
              <w:rPr>
                <w:b/>
              </w:rPr>
              <w:t>2</w:t>
            </w:r>
          </w:p>
        </w:tc>
        <w:tc>
          <w:tcPr>
            <w:tcW w:w="1075" w:type="dxa"/>
          </w:tcPr>
          <w:p w:rsidR="00874E3E" w:rsidRPr="006C0FAA" w:rsidRDefault="00874E3E" w:rsidP="005135F7">
            <w:pPr>
              <w:tabs>
                <w:tab w:val="left" w:pos="540"/>
              </w:tabs>
              <w:jc w:val="center"/>
              <w:rPr>
                <w:b/>
              </w:rPr>
            </w:pPr>
          </w:p>
        </w:tc>
        <w:tc>
          <w:tcPr>
            <w:tcW w:w="2126" w:type="dxa"/>
          </w:tcPr>
          <w:p w:rsidR="00874E3E" w:rsidRPr="00664D77" w:rsidRDefault="00874E3E" w:rsidP="005135F7">
            <w:pPr>
              <w:tabs>
                <w:tab w:val="left" w:pos="540"/>
              </w:tabs>
              <w:jc w:val="center"/>
            </w:pPr>
            <w:r w:rsidRPr="00664D77">
              <w:t>контрольный обобщающий</w:t>
            </w:r>
          </w:p>
        </w:tc>
        <w:tc>
          <w:tcPr>
            <w:tcW w:w="1843" w:type="dxa"/>
          </w:tcPr>
          <w:p w:rsidR="00874E3E" w:rsidRPr="00664D77" w:rsidRDefault="00874E3E" w:rsidP="005135F7">
            <w:pPr>
              <w:tabs>
                <w:tab w:val="left" w:pos="540"/>
              </w:tabs>
              <w:jc w:val="center"/>
            </w:pPr>
            <w:r w:rsidRPr="00664D77">
              <w:t>внимание</w:t>
            </w:r>
          </w:p>
          <w:p w:rsidR="00874E3E" w:rsidRPr="006C0FAA" w:rsidRDefault="00874E3E" w:rsidP="005135F7">
            <w:pPr>
              <w:tabs>
                <w:tab w:val="left" w:pos="540"/>
              </w:tabs>
              <w:jc w:val="center"/>
              <w:rPr>
                <w:b/>
              </w:rPr>
            </w:pPr>
            <w:r w:rsidRPr="00664D77">
              <w:t>память</w:t>
            </w:r>
          </w:p>
        </w:tc>
        <w:tc>
          <w:tcPr>
            <w:tcW w:w="1418" w:type="dxa"/>
          </w:tcPr>
          <w:p w:rsidR="00874E3E" w:rsidRPr="00664D77" w:rsidRDefault="00874E3E" w:rsidP="005135F7">
            <w:pPr>
              <w:tabs>
                <w:tab w:val="left" w:pos="540"/>
              </w:tabs>
              <w:jc w:val="center"/>
            </w:pPr>
            <w:r w:rsidRPr="00664D77">
              <w:t>тесты</w:t>
            </w:r>
          </w:p>
        </w:tc>
      </w:tr>
    </w:tbl>
    <w:p w:rsidR="00874E3E" w:rsidRDefault="00874E3E" w:rsidP="00874E3E"/>
    <w:p w:rsidR="00874E3E" w:rsidRDefault="00874E3E" w:rsidP="00874E3E"/>
    <w:p w:rsidR="009817C4" w:rsidRDefault="009817C4" w:rsidP="00874E3E"/>
    <w:p w:rsidR="00874E3E" w:rsidRPr="000135A2" w:rsidRDefault="00874E3E" w:rsidP="00874E3E"/>
    <w:p w:rsidR="00A9450C" w:rsidRPr="007D198A" w:rsidRDefault="00A9450C" w:rsidP="00A9450C">
      <w:pPr>
        <w:ind w:right="20"/>
        <w:jc w:val="center"/>
        <w:rPr>
          <w:b/>
          <w:sz w:val="28"/>
          <w:szCs w:val="28"/>
        </w:rPr>
      </w:pPr>
      <w:r w:rsidRPr="007D198A">
        <w:rPr>
          <w:b/>
          <w:sz w:val="28"/>
          <w:szCs w:val="28"/>
        </w:rPr>
        <w:lastRenderedPageBreak/>
        <w:t>Материально – техническое обеспечение.</w:t>
      </w:r>
    </w:p>
    <w:p w:rsidR="00D92296" w:rsidRDefault="00340895" w:rsidP="000F2F82">
      <w:pPr>
        <w:jc w:val="both"/>
        <w:rPr>
          <w:b/>
          <w:bCs/>
          <w:color w:val="000000"/>
          <w:sz w:val="27"/>
          <w:szCs w:val="27"/>
        </w:rPr>
      </w:pPr>
      <w:r>
        <w:rPr>
          <w:sz w:val="28"/>
          <w:szCs w:val="28"/>
        </w:rPr>
        <w:t>1.</w:t>
      </w:r>
      <w:r w:rsidR="000F2F82" w:rsidRPr="000F2F82">
        <w:rPr>
          <w:sz w:val="28"/>
          <w:szCs w:val="28"/>
        </w:rPr>
        <w:t xml:space="preserve"> </w:t>
      </w:r>
      <w:r w:rsidR="000F2F82">
        <w:rPr>
          <w:sz w:val="28"/>
          <w:szCs w:val="28"/>
        </w:rPr>
        <w:t xml:space="preserve">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«Социально-бытовая ориентировка» В.И. </w:t>
      </w:r>
      <w:proofErr w:type="spellStart"/>
      <w:r w:rsidR="000F2F82">
        <w:rPr>
          <w:sz w:val="28"/>
          <w:szCs w:val="28"/>
        </w:rPr>
        <w:t>Романина</w:t>
      </w:r>
      <w:proofErr w:type="spellEnd"/>
      <w:r w:rsidR="000F2F82">
        <w:rPr>
          <w:sz w:val="28"/>
          <w:szCs w:val="28"/>
        </w:rPr>
        <w:t>, Н.П. Павлова). М., Гуманитарный издательский центр «</w:t>
      </w:r>
      <w:proofErr w:type="spellStart"/>
      <w:r w:rsidR="000F2F82">
        <w:rPr>
          <w:sz w:val="28"/>
          <w:szCs w:val="28"/>
        </w:rPr>
        <w:t>Владос</w:t>
      </w:r>
      <w:proofErr w:type="spellEnd"/>
      <w:r w:rsidR="000F2F82">
        <w:rPr>
          <w:sz w:val="28"/>
          <w:szCs w:val="28"/>
        </w:rPr>
        <w:t xml:space="preserve">», 2000 год. </w:t>
      </w:r>
      <w:r>
        <w:rPr>
          <w:sz w:val="28"/>
          <w:szCs w:val="28"/>
        </w:rPr>
        <w:t>2.</w:t>
      </w:r>
      <w:r w:rsidR="00F05768" w:rsidRPr="00E04C0A">
        <w:rPr>
          <w:sz w:val="28"/>
          <w:szCs w:val="28"/>
        </w:rPr>
        <w:t xml:space="preserve"> </w:t>
      </w:r>
      <w:r w:rsidR="000F2F82">
        <w:rPr>
          <w:sz w:val="28"/>
          <w:szCs w:val="28"/>
        </w:rPr>
        <w:t>2.</w:t>
      </w:r>
      <w:r w:rsidR="00F05768" w:rsidRPr="00E04C0A">
        <w:rPr>
          <w:sz w:val="28"/>
          <w:szCs w:val="28"/>
        </w:rPr>
        <w:t>Приемы педагогич</w:t>
      </w:r>
      <w:r w:rsidR="00F05768">
        <w:rPr>
          <w:sz w:val="28"/>
          <w:szCs w:val="28"/>
        </w:rPr>
        <w:t xml:space="preserve">еской техники. </w:t>
      </w:r>
      <w:r w:rsidR="00F05768" w:rsidRPr="00E04C0A">
        <w:rPr>
          <w:i/>
          <w:iCs/>
          <w:sz w:val="28"/>
          <w:szCs w:val="28"/>
        </w:rPr>
        <w:t>Тин А.А</w:t>
      </w:r>
      <w:r w:rsidR="00F05768" w:rsidRPr="00E04C0A">
        <w:rPr>
          <w:sz w:val="28"/>
          <w:szCs w:val="28"/>
        </w:rPr>
        <w:t>.</w:t>
      </w:r>
      <w:r w:rsidR="00F05768">
        <w:rPr>
          <w:sz w:val="28"/>
          <w:szCs w:val="28"/>
        </w:rPr>
        <w:t>4-е изд. М., 2012</w:t>
      </w:r>
      <w:r w:rsidR="00F05768" w:rsidRPr="00E04C0A">
        <w:rPr>
          <w:sz w:val="28"/>
          <w:szCs w:val="28"/>
        </w:rPr>
        <w:t>.</w:t>
      </w:r>
    </w:p>
    <w:p w:rsidR="009817C4" w:rsidRDefault="00340895" w:rsidP="009817C4">
      <w:pPr>
        <w:pStyle w:val="a9"/>
        <w:shd w:val="clear" w:color="auto" w:fill="FFFFFF"/>
        <w:spacing w:before="0" w:beforeAutospacing="0" w:after="0" w:afterAutospacing="0" w:line="294" w:lineRule="atLeast"/>
        <w:rPr>
          <w:color w:val="000000"/>
          <w:sz w:val="28"/>
          <w:szCs w:val="28"/>
        </w:rPr>
      </w:pPr>
      <w:r>
        <w:rPr>
          <w:b/>
          <w:bCs/>
          <w:color w:val="000000"/>
          <w:sz w:val="27"/>
          <w:szCs w:val="27"/>
        </w:rPr>
        <w:t>3</w:t>
      </w:r>
      <w:r w:rsidR="00F05768">
        <w:rPr>
          <w:b/>
          <w:bCs/>
          <w:color w:val="000000"/>
          <w:sz w:val="27"/>
          <w:szCs w:val="27"/>
        </w:rPr>
        <w:t xml:space="preserve">. </w:t>
      </w:r>
      <w:r w:rsidR="00F05768" w:rsidRPr="00E04C0A">
        <w:rPr>
          <w:sz w:val="28"/>
          <w:szCs w:val="28"/>
        </w:rPr>
        <w:t>П</w:t>
      </w:r>
      <w:r w:rsidR="00F05768">
        <w:rPr>
          <w:sz w:val="28"/>
          <w:szCs w:val="28"/>
        </w:rPr>
        <w:t>рактический материал к урокам СБ</w:t>
      </w:r>
      <w:r w:rsidR="00F05768" w:rsidRPr="00E04C0A">
        <w:rPr>
          <w:sz w:val="28"/>
          <w:szCs w:val="28"/>
        </w:rPr>
        <w:t xml:space="preserve">О в специальной (коррекционной) школе </w:t>
      </w:r>
      <w:r w:rsidR="00F05768" w:rsidRPr="00E04C0A">
        <w:rPr>
          <w:sz w:val="28"/>
          <w:szCs w:val="28"/>
          <w:lang w:val="en-US"/>
        </w:rPr>
        <w:t>VIII</w:t>
      </w:r>
      <w:r w:rsidR="00F05768" w:rsidRPr="00E04C0A">
        <w:rPr>
          <w:sz w:val="28"/>
          <w:szCs w:val="28"/>
        </w:rPr>
        <w:t xml:space="preserve"> вида </w:t>
      </w:r>
      <w:r w:rsidR="00F05768" w:rsidRPr="00E04C0A">
        <w:rPr>
          <w:sz w:val="28"/>
          <w:szCs w:val="28"/>
          <w:lang w:val="en-US"/>
        </w:rPr>
        <w:t>C</w:t>
      </w:r>
      <w:r w:rsidR="00F05768" w:rsidRPr="00E04C0A">
        <w:rPr>
          <w:sz w:val="28"/>
          <w:szCs w:val="28"/>
        </w:rPr>
        <w:t>.А.Львова «</w:t>
      </w:r>
      <w:proofErr w:type="spellStart"/>
      <w:r w:rsidR="00F05768" w:rsidRPr="00E04C0A">
        <w:rPr>
          <w:sz w:val="28"/>
          <w:szCs w:val="28"/>
        </w:rPr>
        <w:t>Владос</w:t>
      </w:r>
      <w:proofErr w:type="spellEnd"/>
      <w:r w:rsidR="00F05768" w:rsidRPr="00E04C0A">
        <w:rPr>
          <w:sz w:val="28"/>
          <w:szCs w:val="28"/>
        </w:rPr>
        <w:t xml:space="preserve">»,2010.                                                                                                                         </w:t>
      </w:r>
      <w:r>
        <w:rPr>
          <w:sz w:val="28"/>
          <w:szCs w:val="28"/>
        </w:rPr>
        <w:t>4</w:t>
      </w:r>
      <w:r w:rsidR="00F05768">
        <w:rPr>
          <w:sz w:val="28"/>
          <w:szCs w:val="28"/>
        </w:rPr>
        <w:t xml:space="preserve">. </w:t>
      </w:r>
      <w:r w:rsidR="00F05768" w:rsidRPr="0087672E">
        <w:rPr>
          <w:color w:val="000000"/>
          <w:sz w:val="28"/>
          <w:szCs w:val="28"/>
        </w:rPr>
        <w:t>Серия «Знакомство с окружающим миром и развитие речи»</w:t>
      </w:r>
      <w:proofErr w:type="gramStart"/>
      <w:r w:rsidR="00F05768" w:rsidRPr="0087672E">
        <w:rPr>
          <w:color w:val="000000"/>
          <w:sz w:val="28"/>
          <w:szCs w:val="28"/>
        </w:rPr>
        <w:t>.Н</w:t>
      </w:r>
      <w:proofErr w:type="gramEnd"/>
      <w:r w:rsidR="00F05768" w:rsidRPr="0087672E">
        <w:rPr>
          <w:color w:val="000000"/>
          <w:sz w:val="28"/>
          <w:szCs w:val="28"/>
        </w:rPr>
        <w:t>аглядное пособие для педагогов, логопедов, воспитателей и родителей. Москва, 2010 г.</w:t>
      </w:r>
    </w:p>
    <w:p w:rsidR="00F05768" w:rsidRPr="009817C4" w:rsidRDefault="00340895" w:rsidP="009817C4">
      <w:pPr>
        <w:pStyle w:val="a9"/>
        <w:shd w:val="clear" w:color="auto" w:fill="FFFFFF"/>
        <w:spacing w:before="0" w:beforeAutospacing="0" w:after="0" w:afterAutospacing="0" w:line="294" w:lineRule="atLeast"/>
        <w:rPr>
          <w:b/>
          <w:bCs/>
          <w:color w:val="000000"/>
          <w:sz w:val="27"/>
          <w:szCs w:val="27"/>
        </w:rPr>
      </w:pPr>
      <w:r>
        <w:rPr>
          <w:color w:val="000000"/>
          <w:sz w:val="28"/>
          <w:szCs w:val="28"/>
        </w:rPr>
        <w:t>5</w:t>
      </w:r>
      <w:r w:rsidR="009817C4">
        <w:rPr>
          <w:color w:val="000000"/>
          <w:sz w:val="28"/>
          <w:szCs w:val="28"/>
        </w:rPr>
        <w:t xml:space="preserve">. </w:t>
      </w:r>
      <w:r w:rsidR="00F05768" w:rsidRPr="0087672E">
        <w:rPr>
          <w:color w:val="000000"/>
          <w:sz w:val="28"/>
          <w:szCs w:val="28"/>
        </w:rPr>
        <w:t xml:space="preserve">Щербакова А.М. «Новая модель обучения в корр. </w:t>
      </w:r>
      <w:r w:rsidR="00F05768">
        <w:rPr>
          <w:color w:val="000000"/>
          <w:sz w:val="28"/>
          <w:szCs w:val="28"/>
        </w:rPr>
        <w:t xml:space="preserve">общеобразовательных </w:t>
      </w:r>
      <w:proofErr w:type="spellStart"/>
      <w:r w:rsidR="00F05768">
        <w:rPr>
          <w:color w:val="000000"/>
          <w:sz w:val="28"/>
          <w:szCs w:val="28"/>
        </w:rPr>
        <w:t>учреждениях</w:t>
      </w:r>
      <w:proofErr w:type="gramStart"/>
      <w:r w:rsidR="00F05768">
        <w:rPr>
          <w:color w:val="000000"/>
          <w:sz w:val="28"/>
          <w:szCs w:val="28"/>
        </w:rPr>
        <w:t>.</w:t>
      </w:r>
      <w:r w:rsidR="00F05768" w:rsidRPr="0087672E">
        <w:rPr>
          <w:color w:val="000000"/>
          <w:sz w:val="28"/>
          <w:szCs w:val="28"/>
        </w:rPr>
        <w:t>Н</w:t>
      </w:r>
      <w:proofErr w:type="gramEnd"/>
      <w:r w:rsidR="00F05768" w:rsidRPr="0087672E">
        <w:rPr>
          <w:color w:val="000000"/>
          <w:sz w:val="28"/>
          <w:szCs w:val="28"/>
        </w:rPr>
        <w:t>овые</w:t>
      </w:r>
      <w:proofErr w:type="spellEnd"/>
      <w:r w:rsidR="00F05768" w:rsidRPr="0087672E">
        <w:rPr>
          <w:color w:val="000000"/>
          <w:sz w:val="28"/>
          <w:szCs w:val="28"/>
        </w:rPr>
        <w:t xml:space="preserve"> учебные программы и методические материалы», 2012 г.</w:t>
      </w:r>
    </w:p>
    <w:p w:rsidR="009817C4" w:rsidRPr="007D198A" w:rsidRDefault="009817C4" w:rsidP="009817C4">
      <w:pPr>
        <w:rPr>
          <w:color w:val="000000"/>
          <w:sz w:val="28"/>
          <w:szCs w:val="28"/>
        </w:rPr>
      </w:pPr>
      <w:r w:rsidRPr="007D198A">
        <w:rPr>
          <w:i/>
          <w:color w:val="000000"/>
          <w:sz w:val="28"/>
          <w:szCs w:val="28"/>
        </w:rPr>
        <w:t xml:space="preserve">Печатные пособия: </w:t>
      </w:r>
      <w:r w:rsidRPr="007D198A">
        <w:rPr>
          <w:color w:val="000000"/>
          <w:sz w:val="28"/>
          <w:szCs w:val="28"/>
        </w:rPr>
        <w:t>комплекты предметных, сюжетных картин, серий сюжетных картин, динамических картин и схем по разделам программы.</w:t>
      </w:r>
    </w:p>
    <w:p w:rsidR="009817C4" w:rsidRPr="007D198A" w:rsidRDefault="009817C4" w:rsidP="009817C4">
      <w:pPr>
        <w:jc w:val="both"/>
        <w:rPr>
          <w:sz w:val="28"/>
          <w:szCs w:val="28"/>
        </w:rPr>
      </w:pPr>
      <w:r w:rsidRPr="007D198A">
        <w:rPr>
          <w:i/>
          <w:color w:val="000000"/>
          <w:sz w:val="28"/>
          <w:szCs w:val="28"/>
        </w:rPr>
        <w:t>Экранно-звуковые пособия:</w:t>
      </w:r>
      <w:r w:rsidRPr="007D198A">
        <w:rPr>
          <w:color w:val="000000"/>
          <w:sz w:val="28"/>
          <w:szCs w:val="28"/>
        </w:rPr>
        <w:t xml:space="preserve"> видеофильмы и презентации по темам учебного предмета.</w:t>
      </w:r>
    </w:p>
    <w:p w:rsidR="009817C4" w:rsidRPr="007D198A" w:rsidRDefault="009817C4" w:rsidP="009817C4">
      <w:pPr>
        <w:jc w:val="both"/>
        <w:rPr>
          <w:color w:val="000000"/>
          <w:sz w:val="28"/>
          <w:szCs w:val="28"/>
        </w:rPr>
      </w:pPr>
      <w:r w:rsidRPr="007D198A">
        <w:rPr>
          <w:i/>
          <w:color w:val="000000"/>
          <w:sz w:val="28"/>
          <w:szCs w:val="28"/>
        </w:rPr>
        <w:t>Модели и натуральный ряд:</w:t>
      </w:r>
      <w:r w:rsidRPr="007D198A">
        <w:rPr>
          <w:color w:val="000000"/>
          <w:sz w:val="28"/>
          <w:szCs w:val="28"/>
        </w:rPr>
        <w:t xml:space="preserve"> муляжи </w:t>
      </w:r>
      <w:r>
        <w:rPr>
          <w:color w:val="000000"/>
          <w:sz w:val="28"/>
          <w:szCs w:val="28"/>
        </w:rPr>
        <w:t>по темам учебного предмета</w:t>
      </w:r>
      <w:r w:rsidRPr="007D198A">
        <w:rPr>
          <w:color w:val="000000"/>
          <w:sz w:val="28"/>
          <w:szCs w:val="28"/>
        </w:rPr>
        <w:t>; натуральные объекты: учебные принадлежности, игрушки, комнатные растения, плоды с/</w:t>
      </w:r>
      <w:proofErr w:type="spellStart"/>
      <w:r w:rsidRPr="007D198A">
        <w:rPr>
          <w:color w:val="000000"/>
          <w:sz w:val="28"/>
          <w:szCs w:val="28"/>
        </w:rPr>
        <w:t>х</w:t>
      </w:r>
      <w:proofErr w:type="spellEnd"/>
      <w:r w:rsidRPr="007D198A">
        <w:rPr>
          <w:color w:val="000000"/>
          <w:sz w:val="28"/>
          <w:szCs w:val="28"/>
        </w:rPr>
        <w:t xml:space="preserve"> культур и др.</w:t>
      </w:r>
    </w:p>
    <w:p w:rsidR="009817C4" w:rsidRPr="007D198A" w:rsidRDefault="009817C4" w:rsidP="009817C4">
      <w:pPr>
        <w:jc w:val="both"/>
        <w:rPr>
          <w:color w:val="000000"/>
          <w:sz w:val="28"/>
          <w:szCs w:val="28"/>
        </w:rPr>
      </w:pPr>
      <w:r w:rsidRPr="007D198A">
        <w:rPr>
          <w:i/>
          <w:color w:val="000000"/>
          <w:sz w:val="28"/>
          <w:szCs w:val="28"/>
        </w:rPr>
        <w:t>Технические средства обучения</w:t>
      </w:r>
      <w:r w:rsidRPr="007D198A">
        <w:rPr>
          <w:color w:val="000000"/>
          <w:sz w:val="28"/>
          <w:szCs w:val="28"/>
        </w:rPr>
        <w:t xml:space="preserve"> – компьютер, интерактивная доска; экранно-звуковые пособия (презентации, мультфильмы).</w:t>
      </w:r>
    </w:p>
    <w:p w:rsidR="009817C4" w:rsidRPr="007D198A" w:rsidRDefault="009817C4" w:rsidP="009817C4">
      <w:pPr>
        <w:rPr>
          <w:sz w:val="28"/>
          <w:szCs w:val="28"/>
        </w:rPr>
      </w:pPr>
    </w:p>
    <w:p w:rsidR="009817C4" w:rsidRPr="007D198A" w:rsidRDefault="009817C4" w:rsidP="009817C4">
      <w:pPr>
        <w:rPr>
          <w:sz w:val="28"/>
          <w:szCs w:val="28"/>
        </w:rPr>
      </w:pPr>
    </w:p>
    <w:p w:rsidR="00420733" w:rsidRPr="00287235" w:rsidRDefault="00420733" w:rsidP="00F05768">
      <w:pPr>
        <w:jc w:val="both"/>
        <w:rPr>
          <w:sz w:val="28"/>
          <w:szCs w:val="28"/>
        </w:rPr>
      </w:pPr>
    </w:p>
    <w:sectPr w:rsidR="00420733" w:rsidRPr="00287235" w:rsidSect="00563FF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7B08"/>
    <w:multiLevelType w:val="hybridMultilevel"/>
    <w:tmpl w:val="7F847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80213A"/>
    <w:multiLevelType w:val="hybridMultilevel"/>
    <w:tmpl w:val="5CE67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E408C0"/>
    <w:multiLevelType w:val="hybridMultilevel"/>
    <w:tmpl w:val="69429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914780"/>
    <w:multiLevelType w:val="hybridMultilevel"/>
    <w:tmpl w:val="768682E0"/>
    <w:lvl w:ilvl="0" w:tplc="00000002">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5B50A5F"/>
    <w:multiLevelType w:val="hybridMultilevel"/>
    <w:tmpl w:val="73B2D998"/>
    <w:lvl w:ilvl="0" w:tplc="00000002">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235"/>
    <w:rsid w:val="000115F9"/>
    <w:rsid w:val="00077959"/>
    <w:rsid w:val="00094BE4"/>
    <w:rsid w:val="000B4310"/>
    <w:rsid w:val="000F2F82"/>
    <w:rsid w:val="001527BC"/>
    <w:rsid w:val="00253507"/>
    <w:rsid w:val="00287235"/>
    <w:rsid w:val="00287336"/>
    <w:rsid w:val="002F4F8D"/>
    <w:rsid w:val="00340895"/>
    <w:rsid w:val="0041268A"/>
    <w:rsid w:val="00420733"/>
    <w:rsid w:val="004766F0"/>
    <w:rsid w:val="005135F7"/>
    <w:rsid w:val="00563FF9"/>
    <w:rsid w:val="005F2C14"/>
    <w:rsid w:val="00616540"/>
    <w:rsid w:val="00661ED1"/>
    <w:rsid w:val="006A7284"/>
    <w:rsid w:val="007C0AEF"/>
    <w:rsid w:val="00834518"/>
    <w:rsid w:val="00874E3E"/>
    <w:rsid w:val="009817C4"/>
    <w:rsid w:val="00981DC5"/>
    <w:rsid w:val="009909C8"/>
    <w:rsid w:val="00A424B6"/>
    <w:rsid w:val="00A9450C"/>
    <w:rsid w:val="00AE1479"/>
    <w:rsid w:val="00B8546B"/>
    <w:rsid w:val="00C5783A"/>
    <w:rsid w:val="00C63D86"/>
    <w:rsid w:val="00CB799A"/>
    <w:rsid w:val="00D01B5A"/>
    <w:rsid w:val="00D92296"/>
    <w:rsid w:val="00EA1883"/>
    <w:rsid w:val="00F0576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7235"/>
    <w:pPr>
      <w:jc w:val="both"/>
    </w:pPr>
    <w:rPr>
      <w:sz w:val="28"/>
    </w:rPr>
  </w:style>
  <w:style w:type="character" w:customStyle="1" w:styleId="a4">
    <w:name w:val="Основной текст Знак"/>
    <w:basedOn w:val="a0"/>
    <w:link w:val="a3"/>
    <w:rsid w:val="00287235"/>
    <w:rPr>
      <w:rFonts w:ascii="Times New Roman" w:eastAsia="Times New Roman" w:hAnsi="Times New Roman" w:cs="Times New Roman"/>
      <w:sz w:val="28"/>
      <w:szCs w:val="24"/>
      <w:lang w:eastAsia="ru-RU"/>
    </w:rPr>
  </w:style>
  <w:style w:type="paragraph" w:styleId="a5">
    <w:name w:val="No Spacing"/>
    <w:link w:val="a6"/>
    <w:qFormat/>
    <w:rsid w:val="00287235"/>
    <w:pPr>
      <w:spacing w:after="0" w:line="240" w:lineRule="auto"/>
    </w:pPr>
    <w:rPr>
      <w:rFonts w:ascii="Calibri" w:eastAsia="Calibri" w:hAnsi="Calibri" w:cs="Times New Roman"/>
    </w:rPr>
  </w:style>
  <w:style w:type="character" w:customStyle="1" w:styleId="a6">
    <w:name w:val="Без интервала Знак"/>
    <w:link w:val="a5"/>
    <w:locked/>
    <w:rsid w:val="00287235"/>
    <w:rPr>
      <w:rFonts w:ascii="Calibri" w:eastAsia="Calibri" w:hAnsi="Calibri" w:cs="Times New Roman"/>
    </w:rPr>
  </w:style>
  <w:style w:type="character" w:styleId="a7">
    <w:name w:val="Hyperlink"/>
    <w:uiPriority w:val="99"/>
    <w:unhideWhenUsed/>
    <w:rsid w:val="00287235"/>
    <w:rPr>
      <w:color w:val="0000FF"/>
      <w:u w:val="single"/>
    </w:rPr>
  </w:style>
  <w:style w:type="paragraph" w:styleId="a8">
    <w:name w:val="List Paragraph"/>
    <w:basedOn w:val="a"/>
    <w:uiPriority w:val="34"/>
    <w:qFormat/>
    <w:rsid w:val="009909C8"/>
    <w:pPr>
      <w:ind w:left="720"/>
      <w:contextualSpacing/>
    </w:pPr>
  </w:style>
  <w:style w:type="paragraph" w:styleId="a9">
    <w:name w:val="Normal (Web)"/>
    <w:basedOn w:val="a"/>
    <w:uiPriority w:val="99"/>
    <w:rsid w:val="00AE1479"/>
    <w:pPr>
      <w:spacing w:before="100" w:beforeAutospacing="1" w:after="100" w:afterAutospacing="1"/>
    </w:pPr>
  </w:style>
  <w:style w:type="character" w:customStyle="1" w:styleId="apple-converted-space">
    <w:name w:val="apple-converted-space"/>
    <w:basedOn w:val="a0"/>
    <w:rsid w:val="002F4F8D"/>
  </w:style>
  <w:style w:type="character" w:customStyle="1" w:styleId="c1">
    <w:name w:val="c1"/>
    <w:basedOn w:val="a0"/>
    <w:rsid w:val="005135F7"/>
  </w:style>
  <w:style w:type="paragraph" w:customStyle="1" w:styleId="c8">
    <w:name w:val="c8"/>
    <w:basedOn w:val="a"/>
    <w:rsid w:val="005135F7"/>
    <w:pPr>
      <w:spacing w:before="100" w:beforeAutospacing="1" w:after="100" w:afterAutospacing="1"/>
    </w:pPr>
  </w:style>
  <w:style w:type="paragraph" w:customStyle="1" w:styleId="c112">
    <w:name w:val="c112"/>
    <w:basedOn w:val="a"/>
    <w:rsid w:val="005135F7"/>
    <w:pPr>
      <w:spacing w:before="100" w:beforeAutospacing="1" w:after="100" w:afterAutospacing="1"/>
    </w:pPr>
  </w:style>
  <w:style w:type="paragraph" w:customStyle="1" w:styleId="manytext">
    <w:name w:val="manytext"/>
    <w:basedOn w:val="a"/>
    <w:rsid w:val="000F2F82"/>
    <w:pPr>
      <w:spacing w:before="100" w:beforeAutospacing="1" w:after="100" w:afterAutospacing="1"/>
      <w:ind w:firstLine="300"/>
      <w:jc w:val="both"/>
    </w:pPr>
    <w:rPr>
      <w:rFonts w:ascii="Verdana" w:hAnsi="Verdana"/>
      <w:color w:val="000000"/>
      <w:spacing w:val="2"/>
    </w:rPr>
  </w:style>
</w:styles>
</file>

<file path=word/webSettings.xml><?xml version="1.0" encoding="utf-8"?>
<w:webSettings xmlns:r="http://schemas.openxmlformats.org/officeDocument/2006/relationships" xmlns:w="http://schemas.openxmlformats.org/wordprocessingml/2006/main">
  <w:divs>
    <w:div w:id="290943241">
      <w:bodyDiv w:val="1"/>
      <w:marLeft w:val="0"/>
      <w:marRight w:val="0"/>
      <w:marTop w:val="0"/>
      <w:marBottom w:val="0"/>
      <w:divBdr>
        <w:top w:val="none" w:sz="0" w:space="0" w:color="auto"/>
        <w:left w:val="none" w:sz="0" w:space="0" w:color="auto"/>
        <w:bottom w:val="none" w:sz="0" w:space="0" w:color="auto"/>
        <w:right w:val="none" w:sz="0" w:space="0" w:color="auto"/>
      </w:divBdr>
    </w:div>
    <w:div w:id="18322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ipkro.ru/content/files/documents/podrazdeleniya/cuar/normativ/prikaz-345-ot-28.12.2018-fpu.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20</Pages>
  <Words>5608</Words>
  <Characters>31967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Customer</cp:lastModifiedBy>
  <cp:revision>12</cp:revision>
  <dcterms:created xsi:type="dcterms:W3CDTF">2020-02-29T12:01:00Z</dcterms:created>
  <dcterms:modified xsi:type="dcterms:W3CDTF">2020-03-02T09:09:00Z</dcterms:modified>
</cp:coreProperties>
</file>