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A4E" w:rsidRDefault="00F82A4E" w:rsidP="00DE0644">
      <w:pPr>
        <w:pStyle w:val="a3"/>
        <w:spacing w:before="0" w:after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2A4E">
        <w:rPr>
          <w:rFonts w:eastAsiaTheme="minorHAnsi"/>
          <w:color w:val="000000"/>
          <w:sz w:val="24"/>
          <w:szCs w:val="24"/>
          <w:lang w:eastAsia="en-US"/>
        </w:rPr>
        <w:object w:dxaOrig="9360" w:dyaOrig="13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5.5pt" o:ole="">
            <v:imagedata r:id="rId5" o:title=""/>
          </v:shape>
          <o:OLEObject Type="Embed" ProgID="Word.Document.12" ShapeID="_x0000_i1025" DrawAspect="Content" ObjectID="_1515306783" r:id="rId6">
            <o:FieldCodes>\s</o:FieldCodes>
          </o:OLEObject>
        </w:object>
      </w:r>
    </w:p>
    <w:p w:rsidR="00F82A4E" w:rsidRDefault="00F82A4E" w:rsidP="00DE0644">
      <w:pPr>
        <w:pStyle w:val="a3"/>
        <w:spacing w:before="0" w:after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F82A4E" w:rsidRDefault="00F82A4E" w:rsidP="00DE0644">
      <w:pPr>
        <w:pStyle w:val="a3"/>
        <w:spacing w:before="0" w:after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F82A4E" w:rsidRDefault="00F82A4E" w:rsidP="00DE0644">
      <w:pPr>
        <w:pStyle w:val="a3"/>
        <w:spacing w:before="0" w:after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DE0644" w:rsidRPr="007462DD" w:rsidRDefault="00DE0644" w:rsidP="00DE0644">
      <w:pPr>
        <w:pStyle w:val="a3"/>
        <w:spacing w:before="0" w:after="0"/>
        <w:jc w:val="both"/>
        <w:rPr>
          <w:color w:val="000000"/>
          <w:sz w:val="24"/>
          <w:szCs w:val="24"/>
        </w:rPr>
      </w:pPr>
      <w:bookmarkStart w:id="0" w:name="_GoBack"/>
      <w:bookmarkEnd w:id="0"/>
      <w:r w:rsidRPr="007462DD">
        <w:rPr>
          <w:color w:val="000000"/>
          <w:sz w:val="24"/>
          <w:szCs w:val="24"/>
        </w:rPr>
        <w:lastRenderedPageBreak/>
        <w:t>прав личности воспитанников и педагогов, качества и условий предоставления образовательных услуг.</w:t>
      </w:r>
    </w:p>
    <w:p w:rsidR="00DE0644" w:rsidRPr="007462DD" w:rsidRDefault="00DE0644" w:rsidP="00DE0644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2.2. Содействует привлечению внебюджетных сре</w:t>
      </w:r>
      <w:proofErr w:type="gramStart"/>
      <w:r w:rsidRPr="007462DD">
        <w:rPr>
          <w:color w:val="000000"/>
          <w:sz w:val="24"/>
          <w:szCs w:val="24"/>
        </w:rPr>
        <w:t>дств дл</w:t>
      </w:r>
      <w:proofErr w:type="gramEnd"/>
      <w:r w:rsidRPr="007462DD">
        <w:rPr>
          <w:color w:val="000000"/>
          <w:sz w:val="24"/>
          <w:szCs w:val="24"/>
        </w:rPr>
        <w:t xml:space="preserve">я обеспечения деятельности и развития </w:t>
      </w:r>
      <w:r w:rsidR="007462DD">
        <w:rPr>
          <w:color w:val="000000"/>
          <w:sz w:val="24"/>
          <w:szCs w:val="24"/>
        </w:rPr>
        <w:t>школы - интернат</w:t>
      </w:r>
      <w:r w:rsidRPr="007462DD">
        <w:rPr>
          <w:color w:val="000000"/>
          <w:sz w:val="24"/>
          <w:szCs w:val="24"/>
        </w:rPr>
        <w:t>.</w:t>
      </w:r>
    </w:p>
    <w:p w:rsidR="00DE0644" w:rsidRPr="007462DD" w:rsidRDefault="00DE0644" w:rsidP="00DE0644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2.3. Содействует обеспечению оптимальных условий для жизни и воспитания детей-сирот и детей, оставшихся без попечения родителей.</w:t>
      </w:r>
    </w:p>
    <w:p w:rsidR="00DE0644" w:rsidRPr="007462DD" w:rsidRDefault="00DE0644" w:rsidP="00DE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2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Содействия   в   работе   по   совершенствованию   </w:t>
      </w:r>
      <w:proofErr w:type="spellStart"/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воспитательного процесса,  созданию  условий  для  дополнительного образования воспитанников, занятий спортом;</w:t>
      </w:r>
    </w:p>
    <w:p w:rsidR="00DE0644" w:rsidRPr="007462DD" w:rsidRDefault="00DE0644" w:rsidP="00DE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2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Участвует в работе по созданию для детей - сирот и детей, оставшихся без попечения    родителей,   условий   по   организации   первоначальной  трудовой подготовки, </w:t>
      </w:r>
      <w:proofErr w:type="spellStart"/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допрофессиональной</w:t>
      </w:r>
      <w:proofErr w:type="spellEnd"/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подготовки;</w:t>
      </w:r>
    </w:p>
    <w:p w:rsidR="00DE0644" w:rsidRPr="007462DD" w:rsidRDefault="00DE0644" w:rsidP="00DE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2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Содействует в трудоустройстве выпускников </w:t>
      </w:r>
      <w:r w:rsidR="007462DD" w:rsidRPr="007462DD">
        <w:rPr>
          <w:rFonts w:ascii="Times New Roman" w:hAnsi="Times New Roman" w:cs="Times New Roman"/>
          <w:color w:val="000000"/>
          <w:sz w:val="24"/>
          <w:szCs w:val="24"/>
        </w:rPr>
        <w:t>школы - интернат</w:t>
      </w:r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0644" w:rsidRPr="007462DD" w:rsidRDefault="00DE0644" w:rsidP="00DE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2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Оказывает помощь  учреждению  в  проведении  оздоровительных мероприятий;</w:t>
      </w:r>
    </w:p>
    <w:p w:rsidR="00DE0644" w:rsidRPr="007462DD" w:rsidRDefault="00DE0644" w:rsidP="00DE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2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>2.8. Содействует в  укреплении  материально  -  технической  базы, благоустройстве  помещений  и  территорий,  оборудовании кабинетов и мастерских;</w:t>
      </w:r>
    </w:p>
    <w:p w:rsidR="00DE0644" w:rsidRPr="007462DD" w:rsidRDefault="00DE0644" w:rsidP="00DE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2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DD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Оказывает помощь в улучшении условий работы педагогического и обслуживающего персонала.</w:t>
      </w:r>
    </w:p>
    <w:p w:rsidR="00DE0644" w:rsidRPr="007462DD" w:rsidRDefault="00DE0644" w:rsidP="00DE0644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 xml:space="preserve">2.10. Содействует администрации и педагогическому коллективу </w:t>
      </w:r>
      <w:r w:rsidR="007462DD">
        <w:rPr>
          <w:color w:val="000000"/>
          <w:sz w:val="24"/>
          <w:szCs w:val="24"/>
        </w:rPr>
        <w:t>школы - интернат</w:t>
      </w:r>
      <w:r w:rsidR="007462DD" w:rsidRPr="007462DD">
        <w:rPr>
          <w:color w:val="000000"/>
          <w:sz w:val="24"/>
          <w:szCs w:val="24"/>
        </w:rPr>
        <w:t xml:space="preserve"> </w:t>
      </w:r>
      <w:r w:rsidRPr="007462DD">
        <w:rPr>
          <w:color w:val="000000"/>
          <w:sz w:val="24"/>
          <w:szCs w:val="24"/>
        </w:rPr>
        <w:t>в решении организационно-технических, правовых и иных вопросов, выполнении работ и оказании услуг, требующих участия специалистов, отсутствующих в штатном расписании учреждения.</w:t>
      </w:r>
    </w:p>
    <w:p w:rsidR="001E2B09" w:rsidRPr="007462DD" w:rsidRDefault="001E2B09" w:rsidP="001E2B09">
      <w:pPr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6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rStyle w:val="a8"/>
          <w:color w:val="000000"/>
          <w:sz w:val="24"/>
          <w:szCs w:val="24"/>
        </w:rPr>
        <w:t>3. Предмет деятельности Попечительского совета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 xml:space="preserve">3.1. Определение направлений благотворительной деятельности: участие в научно-производственном, правовом финансовом, материально-техническом и ином обеспечении реализации программ развития </w:t>
      </w:r>
      <w:r>
        <w:rPr>
          <w:color w:val="000000"/>
          <w:sz w:val="24"/>
          <w:szCs w:val="24"/>
        </w:rPr>
        <w:t>школы - интернат</w:t>
      </w:r>
      <w:r w:rsidRPr="007462DD">
        <w:rPr>
          <w:color w:val="000000"/>
          <w:sz w:val="24"/>
          <w:szCs w:val="24"/>
        </w:rPr>
        <w:t>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 xml:space="preserve">3.2.Формирование устойчивого финансового фонда развития </w:t>
      </w:r>
      <w:r>
        <w:rPr>
          <w:color w:val="000000"/>
          <w:sz w:val="24"/>
          <w:szCs w:val="24"/>
        </w:rPr>
        <w:t>школы - интернат</w:t>
      </w:r>
      <w:r w:rsidRPr="007462DD">
        <w:rPr>
          <w:color w:val="000000"/>
          <w:sz w:val="24"/>
          <w:szCs w:val="24"/>
        </w:rPr>
        <w:t xml:space="preserve"> путем привлечения спонсорских средств.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3.3. Организация рационального распределения спонсорских средств, поступающих от юридических и физических лиц.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 xml:space="preserve">3.4. Учреждение стипендий, грантов и иных видов поощрения воспитанников </w:t>
      </w:r>
      <w:r>
        <w:rPr>
          <w:color w:val="000000"/>
          <w:sz w:val="24"/>
          <w:szCs w:val="24"/>
        </w:rPr>
        <w:t>школы - интернат</w:t>
      </w:r>
      <w:r w:rsidRPr="007462DD">
        <w:rPr>
          <w:color w:val="000000"/>
          <w:sz w:val="24"/>
          <w:szCs w:val="24"/>
        </w:rPr>
        <w:t xml:space="preserve"> с целью стимулирования их учебных, творческих, спортивных и других достижений.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3.5. Контроль эффективности использования спонсорских и благотворительных сре</w:t>
      </w:r>
      <w:proofErr w:type="gramStart"/>
      <w:r w:rsidRPr="007462DD">
        <w:rPr>
          <w:color w:val="000000"/>
          <w:sz w:val="24"/>
          <w:szCs w:val="24"/>
        </w:rPr>
        <w:t>дств пр</w:t>
      </w:r>
      <w:proofErr w:type="gramEnd"/>
      <w:r w:rsidRPr="007462DD">
        <w:rPr>
          <w:color w:val="000000"/>
          <w:sz w:val="24"/>
          <w:szCs w:val="24"/>
        </w:rPr>
        <w:t>ивлеченных Попечительским советом.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</w:p>
    <w:p w:rsidR="007462DD" w:rsidRPr="007462DD" w:rsidRDefault="007462DD" w:rsidP="007462DD">
      <w:pPr>
        <w:pStyle w:val="a3"/>
        <w:spacing w:before="0" w:after="0"/>
        <w:jc w:val="both"/>
        <w:rPr>
          <w:b/>
          <w:color w:val="000000"/>
          <w:sz w:val="24"/>
          <w:szCs w:val="24"/>
        </w:rPr>
      </w:pPr>
      <w:r w:rsidRPr="007462DD">
        <w:rPr>
          <w:b/>
          <w:color w:val="000000"/>
          <w:sz w:val="24"/>
          <w:szCs w:val="24"/>
        </w:rPr>
        <w:t>4.  Членство в попечительском совете.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4.1. Членами Попечительского совета могут быть граждане РФ, достигшие восемнадцатилетнего возраста, выполняющие требования данного Положения.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4.2. В состав Попечительского совета могут входить  представители государственных органов, органов местного самоуправления общественных, благотворительных организаций, фондов, предприятий и учреждений различных форм собственности, иные лица, оказывающие постоянную интеллектуальную, организационную, финансовую, материальную и другую помощь.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4.3. Решение о приеме в члены Попечительского совета принимается большинством голосов его членов и утверждается решением общего собрания трудового коллектива учреждения.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</w:p>
    <w:p w:rsidR="007462DD" w:rsidRPr="007462DD" w:rsidRDefault="007462DD" w:rsidP="007462DD">
      <w:pPr>
        <w:pStyle w:val="a3"/>
        <w:spacing w:before="0" w:after="0"/>
        <w:jc w:val="both"/>
        <w:rPr>
          <w:b/>
          <w:color w:val="000000"/>
          <w:sz w:val="24"/>
          <w:szCs w:val="24"/>
        </w:rPr>
      </w:pPr>
      <w:r w:rsidRPr="007462DD">
        <w:rPr>
          <w:b/>
          <w:color w:val="000000"/>
          <w:sz w:val="24"/>
          <w:szCs w:val="24"/>
        </w:rPr>
        <w:t>5. Члены Попечительского совета имеют право: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lastRenderedPageBreak/>
        <w:t xml:space="preserve">5.1. Знакомиться с перспективой развития </w:t>
      </w:r>
      <w:r>
        <w:rPr>
          <w:color w:val="000000"/>
          <w:sz w:val="24"/>
          <w:szCs w:val="24"/>
        </w:rPr>
        <w:t>школы - интернат</w:t>
      </w:r>
      <w:r w:rsidRPr="007462DD">
        <w:rPr>
          <w:color w:val="000000"/>
          <w:sz w:val="24"/>
          <w:szCs w:val="24"/>
        </w:rPr>
        <w:t>; вносить соответствующие коррективы; заслушивать отчеты о реализации программы развития образовательного учреждения на данном этапе с целью определения более эффективного вложения  привлечения попечительским советом финансовых средств.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5.2. Участвовать в работе заседания попечительского совета, на которых  обсуждаются программы развития учреждения с правом совещательного голоса.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 xml:space="preserve">5.3. Выступать в средствах массовой информации для разъяснения деятельности попечительского совета, для информирования общественности о финансовой поддержке </w:t>
      </w:r>
      <w:r>
        <w:rPr>
          <w:color w:val="000000"/>
          <w:sz w:val="24"/>
          <w:szCs w:val="24"/>
        </w:rPr>
        <w:t>школы - интернат</w:t>
      </w:r>
      <w:r w:rsidRPr="007462DD">
        <w:rPr>
          <w:color w:val="000000"/>
          <w:sz w:val="24"/>
          <w:szCs w:val="24"/>
        </w:rPr>
        <w:t>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5.4. Обсуждать, вносить предложения, отстаивать свою точку зрения на заседаниях Попечительского совета.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5.5. Участвовать во всех мероприятиях, проводимых Попечительским советом.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</w:p>
    <w:p w:rsidR="007462DD" w:rsidRPr="007462DD" w:rsidRDefault="007462DD" w:rsidP="007462DD">
      <w:pPr>
        <w:pStyle w:val="a3"/>
        <w:spacing w:before="0" w:after="0"/>
        <w:jc w:val="both"/>
        <w:rPr>
          <w:b/>
          <w:color w:val="000000"/>
          <w:sz w:val="24"/>
          <w:szCs w:val="24"/>
        </w:rPr>
      </w:pPr>
      <w:r w:rsidRPr="007462DD">
        <w:rPr>
          <w:b/>
          <w:color w:val="000000"/>
          <w:sz w:val="24"/>
          <w:szCs w:val="24"/>
        </w:rPr>
        <w:t>6. Обязанности членов Попечительского совета.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6.1. Признавать и выполнять требования настоящего Положения.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6.2. Принимать посильное участие в деятельности Попечительского совета, предусмотренной настоящим Положением.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6.3. Исполнять решения Попечительского совета, приказы, распоряжения образовательного учреждения.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6.4. Уважать права работников и воспитанников образовательного учреждения.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</w:p>
    <w:p w:rsidR="007462DD" w:rsidRPr="007462DD" w:rsidRDefault="007462DD" w:rsidP="007462DD">
      <w:pPr>
        <w:pStyle w:val="a3"/>
        <w:spacing w:before="0" w:after="0"/>
        <w:jc w:val="both"/>
        <w:rPr>
          <w:b/>
          <w:color w:val="000000"/>
          <w:sz w:val="24"/>
          <w:szCs w:val="24"/>
        </w:rPr>
      </w:pPr>
      <w:r w:rsidRPr="007462DD">
        <w:rPr>
          <w:b/>
          <w:color w:val="000000"/>
          <w:sz w:val="24"/>
          <w:szCs w:val="24"/>
        </w:rPr>
        <w:t>7. Прекращение деятельности Попечительского совета.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>7.1. Прекращение деятельности Попечительского совета происходит по инициативе Попечительского совета или по решению общего собрания.</w:t>
      </w:r>
    </w:p>
    <w:p w:rsidR="007462DD" w:rsidRPr="007462DD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7462DD">
        <w:rPr>
          <w:color w:val="000000"/>
          <w:sz w:val="24"/>
          <w:szCs w:val="24"/>
        </w:rPr>
        <w:t xml:space="preserve">7.2. Прекращение деятельности Попечительского совета происходит по решению педагогического совета </w:t>
      </w:r>
      <w:r>
        <w:rPr>
          <w:color w:val="000000"/>
          <w:sz w:val="24"/>
          <w:szCs w:val="24"/>
        </w:rPr>
        <w:t>школы - интернат</w:t>
      </w:r>
      <w:r w:rsidRPr="007462DD">
        <w:rPr>
          <w:color w:val="000000"/>
          <w:sz w:val="24"/>
          <w:szCs w:val="24"/>
        </w:rPr>
        <w:t>.</w:t>
      </w:r>
    </w:p>
    <w:p w:rsidR="007462DD" w:rsidRPr="003445F1" w:rsidRDefault="007462DD" w:rsidP="007462DD">
      <w:pPr>
        <w:pStyle w:val="a3"/>
        <w:spacing w:before="0" w:after="0"/>
        <w:jc w:val="both"/>
        <w:rPr>
          <w:color w:val="000000"/>
          <w:sz w:val="24"/>
          <w:szCs w:val="24"/>
        </w:rPr>
      </w:pPr>
      <w:r w:rsidRPr="003445F1">
        <w:rPr>
          <w:color w:val="000000"/>
          <w:sz w:val="24"/>
          <w:szCs w:val="24"/>
        </w:rPr>
        <w:t> </w:t>
      </w:r>
    </w:p>
    <w:p w:rsidR="00306ECC" w:rsidRPr="00F82507" w:rsidRDefault="00306ECC" w:rsidP="007462DD">
      <w:pPr>
        <w:tabs>
          <w:tab w:val="num" w:pos="360"/>
        </w:tabs>
        <w:spacing w:before="24" w:after="24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06ECC" w:rsidRPr="00F82507" w:rsidSect="00306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B09"/>
    <w:rsid w:val="00026BAD"/>
    <w:rsid w:val="001E2B09"/>
    <w:rsid w:val="00306ECC"/>
    <w:rsid w:val="00333F08"/>
    <w:rsid w:val="003B470B"/>
    <w:rsid w:val="004B261E"/>
    <w:rsid w:val="004D24EB"/>
    <w:rsid w:val="00530243"/>
    <w:rsid w:val="007462DD"/>
    <w:rsid w:val="0083352F"/>
    <w:rsid w:val="00875472"/>
    <w:rsid w:val="00920ACB"/>
    <w:rsid w:val="00D43F2B"/>
    <w:rsid w:val="00D53564"/>
    <w:rsid w:val="00D73257"/>
    <w:rsid w:val="00DE0644"/>
    <w:rsid w:val="00E654C1"/>
    <w:rsid w:val="00F82507"/>
    <w:rsid w:val="00F82A4E"/>
    <w:rsid w:val="00FF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B09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E2B09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E654C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2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AC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462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4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админ</cp:lastModifiedBy>
  <cp:revision>4</cp:revision>
  <cp:lastPrinted>2012-12-20T04:55:00Z</cp:lastPrinted>
  <dcterms:created xsi:type="dcterms:W3CDTF">2016-01-15T08:24:00Z</dcterms:created>
  <dcterms:modified xsi:type="dcterms:W3CDTF">2016-01-26T05:47:00Z</dcterms:modified>
</cp:coreProperties>
</file>