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D9B" w:rsidRPr="00770D9B" w:rsidRDefault="009F01DD" w:rsidP="00770D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DC96C0" wp14:editId="0D582670">
            <wp:extent cx="5940425" cy="84009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70D9B" w:rsidRPr="00770D9B">
        <w:rPr>
          <w:rFonts w:ascii="Times New Roman" w:hAnsi="Times New Roman" w:cs="Times New Roman"/>
          <w:sz w:val="28"/>
          <w:szCs w:val="28"/>
        </w:rPr>
        <w:t xml:space="preserve">Программа рассчитана на </w:t>
      </w:r>
      <w:r w:rsidR="0089284F">
        <w:rPr>
          <w:rFonts w:ascii="Times New Roman" w:hAnsi="Times New Roman" w:cs="Times New Roman"/>
          <w:sz w:val="28"/>
          <w:szCs w:val="28"/>
        </w:rPr>
        <w:t>99</w:t>
      </w:r>
      <w:r w:rsidR="00770D9B" w:rsidRPr="00770D9B">
        <w:rPr>
          <w:rFonts w:ascii="Times New Roman" w:hAnsi="Times New Roman" w:cs="Times New Roman"/>
          <w:sz w:val="28"/>
          <w:szCs w:val="28"/>
        </w:rPr>
        <w:t xml:space="preserve"> часов, по </w:t>
      </w:r>
      <w:r w:rsidR="00770D9B">
        <w:rPr>
          <w:rFonts w:ascii="Times New Roman" w:hAnsi="Times New Roman" w:cs="Times New Roman"/>
          <w:sz w:val="28"/>
          <w:szCs w:val="28"/>
        </w:rPr>
        <w:t>3</w:t>
      </w:r>
      <w:r w:rsidR="00770D9B" w:rsidRPr="00770D9B">
        <w:rPr>
          <w:rFonts w:ascii="Times New Roman" w:hAnsi="Times New Roman" w:cs="Times New Roman"/>
          <w:sz w:val="28"/>
          <w:szCs w:val="28"/>
        </w:rPr>
        <w:t xml:space="preserve"> часа в неделю.</w:t>
      </w:r>
    </w:p>
    <w:p w:rsidR="00770D9B" w:rsidRPr="00770D9B" w:rsidRDefault="00770D9B" w:rsidP="00770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0D9B" w:rsidRPr="00770D9B" w:rsidRDefault="00770D9B" w:rsidP="00770D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0D9B">
        <w:rPr>
          <w:rFonts w:ascii="Times New Roman" w:hAnsi="Times New Roman" w:cs="Times New Roman"/>
          <w:b/>
          <w:bCs/>
          <w:sz w:val="28"/>
          <w:szCs w:val="28"/>
        </w:rPr>
        <w:t>Количество часов по четвертям.</w:t>
      </w:r>
    </w:p>
    <w:p w:rsidR="00770D9B" w:rsidRPr="00770D9B" w:rsidRDefault="00770D9B" w:rsidP="00770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352"/>
        <w:gridCol w:w="1353"/>
        <w:gridCol w:w="1352"/>
        <w:gridCol w:w="2705"/>
        <w:gridCol w:w="2716"/>
      </w:tblGrid>
      <w:tr w:rsidR="00770D9B" w:rsidRPr="00770D9B" w:rsidTr="00EC2141">
        <w:trPr>
          <w:trHeight w:val="1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70D9B" w:rsidRPr="00770D9B" w:rsidRDefault="00770D9B" w:rsidP="00770D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D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</w:t>
            </w:r>
          </w:p>
          <w:p w:rsidR="00770D9B" w:rsidRPr="00770D9B" w:rsidRDefault="00770D9B" w:rsidP="00770D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D9B">
              <w:rPr>
                <w:rFonts w:ascii="Times New Roman" w:hAnsi="Times New Roman" w:cs="Times New Roman"/>
                <w:sz w:val="28"/>
                <w:szCs w:val="28"/>
              </w:rPr>
              <w:t>четверть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70D9B" w:rsidRPr="00770D9B" w:rsidRDefault="00770D9B" w:rsidP="00770D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D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  <w:p w:rsidR="00770D9B" w:rsidRPr="00770D9B" w:rsidRDefault="00770D9B" w:rsidP="00770D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D9B">
              <w:rPr>
                <w:rFonts w:ascii="Times New Roman" w:hAnsi="Times New Roman" w:cs="Times New Roman"/>
                <w:sz w:val="28"/>
                <w:szCs w:val="28"/>
              </w:rPr>
              <w:t>четверть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70D9B" w:rsidRPr="00770D9B" w:rsidRDefault="00770D9B" w:rsidP="00770D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D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  <w:p w:rsidR="00770D9B" w:rsidRPr="00770D9B" w:rsidRDefault="00770D9B" w:rsidP="00770D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D9B">
              <w:rPr>
                <w:rFonts w:ascii="Times New Roman" w:hAnsi="Times New Roman" w:cs="Times New Roman"/>
                <w:sz w:val="28"/>
                <w:szCs w:val="28"/>
              </w:rPr>
              <w:t>четверть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70D9B" w:rsidRPr="00770D9B" w:rsidRDefault="00770D9B" w:rsidP="00770D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D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  <w:p w:rsidR="00770D9B" w:rsidRPr="00770D9B" w:rsidRDefault="00770D9B" w:rsidP="00770D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D9B">
              <w:rPr>
                <w:rFonts w:ascii="Times New Roman" w:hAnsi="Times New Roman" w:cs="Times New Roman"/>
                <w:sz w:val="28"/>
                <w:szCs w:val="28"/>
              </w:rPr>
              <w:t>четверть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70D9B" w:rsidRPr="00770D9B" w:rsidRDefault="00770D9B" w:rsidP="00770D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0D9B">
              <w:rPr>
                <w:rFonts w:ascii="Times New Roman" w:hAnsi="Times New Roman" w:cs="Times New Roman"/>
                <w:sz w:val="28"/>
                <w:szCs w:val="28"/>
              </w:rPr>
              <w:t>Всего за год</w:t>
            </w:r>
          </w:p>
        </w:tc>
      </w:tr>
      <w:tr w:rsidR="00770D9B" w:rsidRPr="00770D9B" w:rsidTr="00EC2141">
        <w:trPr>
          <w:trHeight w:val="309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70D9B" w:rsidRPr="00770D9B" w:rsidRDefault="003F306B" w:rsidP="008928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9284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70D9B" w:rsidRPr="00770D9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770D9B" w:rsidRPr="00770D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70D9B" w:rsidRPr="00770D9B" w:rsidRDefault="003F306B" w:rsidP="00770D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770D9B" w:rsidRPr="00770D9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770D9B" w:rsidRPr="00770D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70D9B" w:rsidRPr="00770D9B" w:rsidRDefault="003F306B" w:rsidP="008928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28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70D9B" w:rsidRPr="00770D9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770D9B" w:rsidRPr="00770D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70D9B" w:rsidRPr="00770D9B" w:rsidRDefault="003F306B" w:rsidP="008928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928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70D9B" w:rsidRPr="00770D9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770D9B" w:rsidRPr="00770D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70D9B" w:rsidRPr="00770D9B" w:rsidRDefault="0089284F" w:rsidP="00770D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 w:rsidR="00770D9B" w:rsidRPr="00770D9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770D9B" w:rsidRPr="00770D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</w:tbl>
    <w:p w:rsidR="00770D9B" w:rsidRPr="00770D9B" w:rsidRDefault="00770D9B" w:rsidP="00770D9B">
      <w:pPr>
        <w:pStyle w:val="a8"/>
        <w:spacing w:before="0" w:beforeAutospacing="0" w:after="0" w:afterAutospacing="0"/>
        <w:rPr>
          <w:b/>
          <w:sz w:val="28"/>
          <w:szCs w:val="28"/>
        </w:rPr>
      </w:pPr>
    </w:p>
    <w:p w:rsidR="00770D9B" w:rsidRPr="00770D9B" w:rsidRDefault="00770D9B" w:rsidP="00770D9B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  <w:r w:rsidRPr="00770D9B">
        <w:rPr>
          <w:b/>
          <w:sz w:val="28"/>
          <w:szCs w:val="28"/>
        </w:rPr>
        <w:t xml:space="preserve">РАСПРЕДЕЛЕНИЕ УЧЕБНОГО ВРЕМЕНИ НА РАЗЛИЧНЫЕ ВИДЫ ПРГРАММНОГО МАТЕРИАЛА </w:t>
      </w:r>
    </w:p>
    <w:p w:rsidR="00770D9B" w:rsidRPr="00770D9B" w:rsidRDefault="00770D9B" w:rsidP="00770D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D9B">
        <w:rPr>
          <w:rFonts w:ascii="Times New Roman" w:hAnsi="Times New Roman" w:cs="Times New Roman"/>
          <w:b/>
          <w:sz w:val="28"/>
          <w:szCs w:val="28"/>
        </w:rPr>
        <w:t>по предмету «Физическая культура»</w:t>
      </w:r>
    </w:p>
    <w:p w:rsidR="00770D9B" w:rsidRPr="00770D9B" w:rsidRDefault="00770D9B" w:rsidP="00770D9B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925"/>
        <w:gridCol w:w="1583"/>
        <w:gridCol w:w="2092"/>
        <w:gridCol w:w="2243"/>
        <w:gridCol w:w="1647"/>
      </w:tblGrid>
      <w:tr w:rsidR="00770D9B" w:rsidRPr="00770D9B" w:rsidTr="00EC2141">
        <w:trPr>
          <w:tblCellSpacing w:w="15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70D9B" w:rsidRPr="00770D9B" w:rsidRDefault="00770D9B" w:rsidP="00770D9B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0D9B">
              <w:rPr>
                <w:sz w:val="28"/>
                <w:szCs w:val="28"/>
              </w:rPr>
              <w:t>Класс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70D9B" w:rsidRPr="00770D9B" w:rsidRDefault="00770D9B" w:rsidP="00770D9B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0D9B">
              <w:rPr>
                <w:sz w:val="28"/>
                <w:szCs w:val="28"/>
              </w:rPr>
              <w:t>Виды упражнений, время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70D9B" w:rsidRPr="00770D9B" w:rsidRDefault="00770D9B" w:rsidP="00770D9B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0D9B">
              <w:rPr>
                <w:sz w:val="28"/>
                <w:szCs w:val="28"/>
              </w:rPr>
              <w:t>Всего часов</w:t>
            </w:r>
          </w:p>
        </w:tc>
      </w:tr>
      <w:tr w:rsidR="00770D9B" w:rsidRPr="00770D9B" w:rsidTr="00EC2141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70D9B" w:rsidRPr="00770D9B" w:rsidRDefault="00770D9B" w:rsidP="00770D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70D9B" w:rsidRPr="00770D9B" w:rsidRDefault="00770D9B" w:rsidP="00770D9B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0D9B">
              <w:rPr>
                <w:sz w:val="28"/>
                <w:szCs w:val="28"/>
              </w:rPr>
              <w:t>гимнастика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70D9B" w:rsidRPr="00770D9B" w:rsidRDefault="00770D9B" w:rsidP="00770D9B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0D9B">
              <w:rPr>
                <w:sz w:val="28"/>
                <w:szCs w:val="28"/>
              </w:rPr>
              <w:t>легкая атлетика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70D9B" w:rsidRPr="00770D9B" w:rsidRDefault="00770D9B" w:rsidP="00770D9B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0D9B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70D9B" w:rsidRPr="00770D9B" w:rsidRDefault="00770D9B" w:rsidP="00770D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D9B" w:rsidRPr="00770D9B" w:rsidTr="00EC214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70D9B" w:rsidRPr="00770D9B" w:rsidRDefault="00770D9B" w:rsidP="00770D9B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70D9B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70D9B" w:rsidRPr="00770D9B" w:rsidRDefault="00F979F4" w:rsidP="0089284F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9284F">
              <w:rPr>
                <w:sz w:val="28"/>
                <w:szCs w:val="28"/>
              </w:rPr>
              <w:t>1</w:t>
            </w:r>
            <w:r w:rsidR="00770D9B" w:rsidRPr="00770D9B">
              <w:rPr>
                <w:sz w:val="28"/>
                <w:szCs w:val="28"/>
              </w:rPr>
              <w:t>ч.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70D9B" w:rsidRPr="00770D9B" w:rsidRDefault="0089284F" w:rsidP="00F979F4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  <w:r w:rsidR="00770D9B" w:rsidRPr="00770D9B">
              <w:rPr>
                <w:sz w:val="28"/>
                <w:szCs w:val="28"/>
              </w:rPr>
              <w:t>ч.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70D9B" w:rsidRPr="00770D9B" w:rsidRDefault="00F979F4" w:rsidP="00770D9B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70D9B" w:rsidRPr="00770D9B">
              <w:rPr>
                <w:sz w:val="28"/>
                <w:szCs w:val="28"/>
              </w:rPr>
              <w:t>0ч.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70D9B" w:rsidRPr="00770D9B" w:rsidRDefault="0089284F" w:rsidP="00770D9B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  <w:r w:rsidR="00770D9B" w:rsidRPr="00770D9B">
              <w:rPr>
                <w:sz w:val="28"/>
                <w:szCs w:val="28"/>
              </w:rPr>
              <w:t>ч.</w:t>
            </w:r>
          </w:p>
        </w:tc>
      </w:tr>
    </w:tbl>
    <w:p w:rsidR="00770D9B" w:rsidRPr="00770D9B" w:rsidRDefault="00770D9B" w:rsidP="00770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0D9B" w:rsidRPr="00770D9B" w:rsidRDefault="00770D9B" w:rsidP="00770D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0D9B" w:rsidRPr="00770D9B" w:rsidRDefault="00770D9B" w:rsidP="00770D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0D9B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записка.</w:t>
      </w:r>
    </w:p>
    <w:p w:rsidR="00770D9B" w:rsidRPr="00770D9B" w:rsidRDefault="00770D9B" w:rsidP="00770D9B">
      <w:pPr>
        <w:pStyle w:val="a6"/>
        <w:spacing w:before="0" w:beforeAutospacing="0" w:after="0" w:afterAutospacing="0"/>
        <w:rPr>
          <w:b/>
          <w:bCs/>
          <w:sz w:val="28"/>
          <w:szCs w:val="28"/>
        </w:rPr>
      </w:pPr>
    </w:p>
    <w:p w:rsidR="00770D9B" w:rsidRPr="00770D9B" w:rsidRDefault="00770D9B" w:rsidP="00770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D9B"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Pr="00770D9B">
        <w:rPr>
          <w:rFonts w:ascii="Times New Roman" w:hAnsi="Times New Roman" w:cs="Times New Roman"/>
          <w:sz w:val="28"/>
          <w:szCs w:val="28"/>
        </w:rPr>
        <w:t>Рабочая программа, адаптированная для обучения лиц</w:t>
      </w:r>
    </w:p>
    <w:p w:rsidR="0002616D" w:rsidRDefault="00770D9B" w:rsidP="00026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0D9B"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здоровья с учётом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 по предмету «Физическая культура» </w:t>
      </w:r>
      <w:r w:rsidR="0002616D">
        <w:rPr>
          <w:rFonts w:ascii="Times New Roman" w:hAnsi="Times New Roman" w:cs="Times New Roman"/>
          <w:sz w:val="28"/>
          <w:szCs w:val="28"/>
        </w:rPr>
        <w:t>составлена на основании следующих нормативно-правовых документов:</w:t>
      </w:r>
    </w:p>
    <w:p w:rsidR="0002616D" w:rsidRDefault="0002616D" w:rsidP="000261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Федеральный закон  «Об образовании в Российской Федерации» от  29.12.2012г. №273-ФЗ</w:t>
      </w:r>
    </w:p>
    <w:p w:rsidR="0002616D" w:rsidRDefault="0002616D" w:rsidP="000261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</w:t>
      </w:r>
    </w:p>
    <w:p w:rsidR="0002616D" w:rsidRDefault="0002616D" w:rsidP="000261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умственной отсталостью (интеллектуальными нарушениями) приказ Минобразования России от 19 декабря 2014г №1599 №об утверждении федерального государственного образовательного стандарта обучающихся с умственной отсталостью (интеллектуальными нарушениями)» (зарегистрировано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Минюстре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03.02. 2015г № 35850)</w:t>
      </w:r>
    </w:p>
    <w:p w:rsidR="0002616D" w:rsidRDefault="0002616D" w:rsidP="000261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Приказ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Минобрнауки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России от 19.12.2014 N 1598 "Об утверждении федерального государственного образовательного стандарта начального общего образования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ограниченными возможностями здоровья" (Зарегистрировано в Минюсте России 03.02.2015 N 35847)</w:t>
      </w:r>
    </w:p>
    <w:p w:rsidR="0002616D" w:rsidRDefault="0002616D" w:rsidP="000261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Постановление Правительства Российской Федерации от 24 мая 2014 г. N 481 "О деятельности организаций для детей-сирот и детей, оставшихся без попечения родителей, и об устройстве в них детей, оставшихся без попечения родителей"</w:t>
      </w:r>
    </w:p>
    <w:p w:rsidR="0002616D" w:rsidRDefault="0002616D" w:rsidP="000261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</w:t>
      </w:r>
      <w:proofErr w:type="gramEnd"/>
    </w:p>
    <w:p w:rsidR="0002616D" w:rsidRDefault="0002616D" w:rsidP="000261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2.4.2.3286-15 (постановление Главного государственного санитарного врача РФ от 10.07.2015 г. № 26)</w:t>
      </w:r>
    </w:p>
    <w:p w:rsidR="0002616D" w:rsidRDefault="0002616D" w:rsidP="0002616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6. </w:t>
      </w:r>
      <w:hyperlink r:id="rId10" w:history="1">
        <w:r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</w:rPr>
          <w:t>Приказ Министерства просвещения РФ от 28.12.2018 года № 345 "О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 образования"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2616D" w:rsidRDefault="0002616D" w:rsidP="0002616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 Приказ Министерства просвещения РФ от 8 мая 2019 г. N 233 “О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 г. N 345”.</w:t>
      </w:r>
    </w:p>
    <w:p w:rsidR="0002616D" w:rsidRDefault="0002616D" w:rsidP="0002616D">
      <w:pPr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8. Приказ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России от 18 июля 2016 г. № 870 «Об утверждении Порядка формирования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02616D" w:rsidRDefault="0002616D" w:rsidP="0002616D">
      <w:pPr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 xml:space="preserve">9. </w:t>
      </w:r>
      <w:proofErr w:type="gramStart"/>
      <w:r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 xml:space="preserve">Письмо 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>Министерства образования и молодёжной политики Ставропольского края</w:t>
      </w:r>
      <w:r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 xml:space="preserve"> от 26.08.2016 № 04-20/8561 «Об учебниках для обучающихся с ограниченными возможностями здоровья»</w:t>
      </w:r>
      <w:proofErr w:type="gramEnd"/>
    </w:p>
    <w:p w:rsidR="0002616D" w:rsidRDefault="0002616D" w:rsidP="0002616D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10. Положение о психолого-медико-педагогической комиссии (утверждено приказом Министерства образования и науки РФ от 20.09.2013 № 1082)</w:t>
      </w:r>
    </w:p>
    <w:p w:rsidR="0002616D" w:rsidRDefault="0002616D" w:rsidP="0002616D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11. Письмо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Минобрнауки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России от 28.10.2014 N ВК-2270/07 "О сохранении системы специализированного коррекционного образования"</w:t>
      </w:r>
    </w:p>
    <w:p w:rsidR="006C7D9A" w:rsidRPr="0002616D" w:rsidRDefault="0002616D" w:rsidP="0002616D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 Адаптированная основная общеобразовательная  программа образования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лёгкой умственной отсталостью (интеллектуальными нарушениями) ГКОУ «Специальная (коррекционная) школа – интернат №14»</w:t>
      </w:r>
    </w:p>
    <w:p w:rsidR="008E5A94" w:rsidRPr="00770D9B" w:rsidRDefault="00A816B2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3B6243" w:rsidRPr="00770D9B">
        <w:rPr>
          <w:rFonts w:ascii="Times New Roman" w:eastAsia="Times New Roman" w:hAnsi="Times New Roman" w:cs="Times New Roman"/>
          <w:sz w:val="28"/>
          <w:szCs w:val="28"/>
        </w:rPr>
        <w:t xml:space="preserve">ограмма по физической культуре </w:t>
      </w:r>
      <w:r w:rsidR="008E5A94" w:rsidRPr="00770D9B">
        <w:rPr>
          <w:rFonts w:ascii="Times New Roman" w:eastAsia="Times New Roman" w:hAnsi="Times New Roman" w:cs="Times New Roman"/>
          <w:sz w:val="28"/>
          <w:szCs w:val="28"/>
        </w:rPr>
        <w:t xml:space="preserve">составлена с учетом  особенностей познавательной деятельности, эмоционально волевой регуляции, поведения младших школьников с умственной отсталостью (интеллектуальными нарушениями), способствует  формированию духовных способностей обучающихся и их социализации в обществе. </w:t>
      </w:r>
    </w:p>
    <w:p w:rsidR="00A816B2" w:rsidRPr="00770D9B" w:rsidRDefault="00A816B2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Calibri" w:hAnsi="Times New Roman" w:cs="Times New Roman"/>
          <w:bCs/>
          <w:sz w:val="28"/>
          <w:szCs w:val="28"/>
        </w:rPr>
        <w:t>Программа предполагает реализацию</w:t>
      </w:r>
      <w:r w:rsidR="00770D9B" w:rsidRPr="00770D9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770D9B">
        <w:rPr>
          <w:rFonts w:ascii="Times New Roman" w:eastAsia="Calibri" w:hAnsi="Times New Roman" w:cs="Times New Roman"/>
          <w:sz w:val="28"/>
          <w:szCs w:val="28"/>
        </w:rPr>
        <w:t xml:space="preserve">дифференцированного и </w:t>
      </w:r>
      <w:proofErr w:type="spellStart"/>
      <w:r w:rsidRPr="00770D9B">
        <w:rPr>
          <w:rFonts w:ascii="Times New Roman" w:eastAsia="Calibri" w:hAnsi="Times New Roman" w:cs="Times New Roman"/>
          <w:sz w:val="28"/>
          <w:szCs w:val="28"/>
        </w:rPr>
        <w:t>деятельностного</w:t>
      </w:r>
      <w:proofErr w:type="spellEnd"/>
      <w:r w:rsidRPr="00770D9B">
        <w:rPr>
          <w:rFonts w:ascii="Times New Roman" w:eastAsia="Calibri" w:hAnsi="Times New Roman" w:cs="Times New Roman"/>
          <w:sz w:val="28"/>
          <w:szCs w:val="28"/>
        </w:rPr>
        <w:t xml:space="preserve">  подхода к обучению и воспитанию ребенка с умственной отсталостью (интеллектуальными нарушениями). </w:t>
      </w:r>
    </w:p>
    <w:p w:rsidR="00417C99" w:rsidRPr="00770D9B" w:rsidRDefault="00417C99" w:rsidP="003B624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Цель</w:t>
      </w:r>
      <w:r w:rsidRPr="00770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уроков</w:t>
      </w:r>
      <w:r w:rsidRPr="00770D9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физической культуры:</w:t>
      </w:r>
      <w:r w:rsidR="00770D9B" w:rsidRPr="00770D9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 обучающихся основ здорового образа жизни, развитие творческой самостоятельности посредством освоения двигательной деятельности,</w:t>
      </w:r>
      <w:r w:rsidRPr="00770D9B">
        <w:rPr>
          <w:rFonts w:ascii="Times New Roman" w:eastAsia="Times New Roman" w:hAnsi="Times New Roman" w:cs="Times New Roman"/>
          <w:sz w:val="28"/>
          <w:szCs w:val="28"/>
        </w:rPr>
        <w:t xml:space="preserve"> социализация в обществе, формирование духовных способностей ребенка.</w:t>
      </w:r>
    </w:p>
    <w:p w:rsidR="003357E9" w:rsidRPr="00770D9B" w:rsidRDefault="003357E9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 xml:space="preserve">Разнородность состава обучающихся начального звена по психическим, двигательным и физическим данным выдвигает </w:t>
      </w:r>
      <w:r w:rsidRPr="00770D9B">
        <w:rPr>
          <w:rFonts w:ascii="Times New Roman" w:eastAsia="Times New Roman" w:hAnsi="Times New Roman" w:cs="Times New Roman"/>
          <w:b/>
          <w:i/>
          <w:sz w:val="28"/>
          <w:szCs w:val="28"/>
        </w:rPr>
        <w:t>ряд конкрет</w:t>
      </w:r>
      <w:r w:rsidR="00417C99" w:rsidRPr="00770D9B">
        <w:rPr>
          <w:rFonts w:ascii="Times New Roman" w:eastAsia="Times New Roman" w:hAnsi="Times New Roman" w:cs="Times New Roman"/>
          <w:b/>
          <w:i/>
          <w:sz w:val="28"/>
          <w:szCs w:val="28"/>
        </w:rPr>
        <w:t>ных задач</w:t>
      </w:r>
      <w:r w:rsidRPr="00770D9B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3357E9" w:rsidRPr="00770D9B" w:rsidRDefault="00417C99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>1.К</w:t>
      </w:r>
      <w:r w:rsidR="003357E9" w:rsidRPr="00770D9B">
        <w:rPr>
          <w:rFonts w:ascii="Times New Roman" w:eastAsia="Times New Roman" w:hAnsi="Times New Roman" w:cs="Times New Roman"/>
          <w:sz w:val="28"/>
          <w:szCs w:val="28"/>
        </w:rPr>
        <w:t>оррекция и компенсация</w:t>
      </w:r>
      <w:r w:rsidRPr="00770D9B">
        <w:rPr>
          <w:rFonts w:ascii="Times New Roman" w:eastAsia="Times New Roman" w:hAnsi="Times New Roman" w:cs="Times New Roman"/>
          <w:sz w:val="28"/>
          <w:szCs w:val="28"/>
        </w:rPr>
        <w:t xml:space="preserve"> нарушений физического развития.</w:t>
      </w:r>
    </w:p>
    <w:p w:rsidR="003357E9" w:rsidRPr="00770D9B" w:rsidRDefault="00417C99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>2.Р</w:t>
      </w:r>
      <w:r w:rsidR="003357E9" w:rsidRPr="00770D9B">
        <w:rPr>
          <w:rFonts w:ascii="Times New Roman" w:eastAsia="Times New Roman" w:hAnsi="Times New Roman" w:cs="Times New Roman"/>
          <w:sz w:val="28"/>
          <w:szCs w:val="28"/>
        </w:rPr>
        <w:t>азвитие двигательных в</w:t>
      </w:r>
      <w:r w:rsidRPr="00770D9B">
        <w:rPr>
          <w:rFonts w:ascii="Times New Roman" w:eastAsia="Times New Roman" w:hAnsi="Times New Roman" w:cs="Times New Roman"/>
          <w:sz w:val="28"/>
          <w:szCs w:val="28"/>
        </w:rPr>
        <w:t>озможностей в процессе обучения.</w:t>
      </w:r>
    </w:p>
    <w:p w:rsidR="003357E9" w:rsidRPr="00770D9B" w:rsidRDefault="00417C99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lastRenderedPageBreak/>
        <w:t>3.Ф</w:t>
      </w:r>
      <w:r w:rsidR="003357E9" w:rsidRPr="00770D9B">
        <w:rPr>
          <w:rFonts w:ascii="Times New Roman" w:eastAsia="Times New Roman" w:hAnsi="Times New Roman" w:cs="Times New Roman"/>
          <w:sz w:val="28"/>
          <w:szCs w:val="28"/>
        </w:rPr>
        <w:t>ормирование, развитие и совершенствовани</w:t>
      </w:r>
      <w:r w:rsidRPr="00770D9B">
        <w:rPr>
          <w:rFonts w:ascii="Times New Roman" w:eastAsia="Times New Roman" w:hAnsi="Times New Roman" w:cs="Times New Roman"/>
          <w:sz w:val="28"/>
          <w:szCs w:val="28"/>
        </w:rPr>
        <w:t>е двигательных умений и навыков.</w:t>
      </w:r>
    </w:p>
    <w:p w:rsidR="003357E9" w:rsidRPr="00770D9B" w:rsidRDefault="00417C99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>4.Р</w:t>
      </w:r>
      <w:r w:rsidR="003357E9" w:rsidRPr="00770D9B">
        <w:rPr>
          <w:rFonts w:ascii="Times New Roman" w:eastAsia="Times New Roman" w:hAnsi="Times New Roman" w:cs="Times New Roman"/>
          <w:sz w:val="28"/>
          <w:szCs w:val="28"/>
        </w:rPr>
        <w:t>азвитие у учащихся основных физических качеств, привитие устойчивого отно</w:t>
      </w:r>
      <w:r w:rsidRPr="00770D9B">
        <w:rPr>
          <w:rFonts w:ascii="Times New Roman" w:eastAsia="Times New Roman" w:hAnsi="Times New Roman" w:cs="Times New Roman"/>
          <w:sz w:val="28"/>
          <w:szCs w:val="28"/>
        </w:rPr>
        <w:t>шения к занятиям по физкультуре.</w:t>
      </w:r>
    </w:p>
    <w:p w:rsidR="003357E9" w:rsidRPr="00770D9B" w:rsidRDefault="00417C99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>5.У</w:t>
      </w:r>
      <w:r w:rsidR="003357E9" w:rsidRPr="00770D9B">
        <w:rPr>
          <w:rFonts w:ascii="Times New Roman" w:eastAsia="Times New Roman" w:hAnsi="Times New Roman" w:cs="Times New Roman"/>
          <w:sz w:val="28"/>
          <w:szCs w:val="28"/>
        </w:rPr>
        <w:t>крепление здоровья, содействие нормальному физическому развитию.</w:t>
      </w:r>
    </w:p>
    <w:p w:rsidR="00417C99" w:rsidRPr="00770D9B" w:rsidRDefault="00BE1DA6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="00417C99" w:rsidRPr="00770D9B">
        <w:rPr>
          <w:rFonts w:ascii="Times New Roman" w:eastAsia="Times New Roman" w:hAnsi="Times New Roman" w:cs="Times New Roman"/>
          <w:sz w:val="28"/>
          <w:szCs w:val="28"/>
        </w:rPr>
        <w:t>а разработана в соответствии с о</w:t>
      </w:r>
      <w:r w:rsidRPr="00770D9B">
        <w:rPr>
          <w:rFonts w:ascii="Times New Roman" w:eastAsia="Times New Roman" w:hAnsi="Times New Roman" w:cs="Times New Roman"/>
          <w:sz w:val="28"/>
          <w:szCs w:val="28"/>
        </w:rPr>
        <w:t>бязательным минимумом содержания образования обучающихся в</w:t>
      </w:r>
      <w:r w:rsidR="00417C99" w:rsidRPr="00770D9B">
        <w:rPr>
          <w:rFonts w:ascii="Times New Roman" w:eastAsia="Times New Roman" w:hAnsi="Times New Roman" w:cs="Times New Roman"/>
          <w:sz w:val="28"/>
          <w:szCs w:val="28"/>
        </w:rPr>
        <w:t xml:space="preserve"> области физической культуры и м</w:t>
      </w:r>
      <w:r w:rsidRPr="00770D9B">
        <w:rPr>
          <w:rFonts w:ascii="Times New Roman" w:eastAsia="Times New Roman" w:hAnsi="Times New Roman" w:cs="Times New Roman"/>
          <w:sz w:val="28"/>
          <w:szCs w:val="28"/>
        </w:rPr>
        <w:t>инимальными требованиями к уровню подготовки по физической культуре младших школьников с интеллектуальными нарушениями.</w:t>
      </w:r>
    </w:p>
    <w:p w:rsidR="00A816B2" w:rsidRPr="00770D9B" w:rsidRDefault="00A816B2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70D9B">
        <w:rPr>
          <w:rFonts w:ascii="Times New Roman" w:hAnsi="Times New Roman" w:cs="Times New Roman"/>
          <w:bCs/>
          <w:i/>
          <w:color w:val="000000"/>
          <w:sz w:val="28"/>
          <w:szCs w:val="28"/>
        </w:rPr>
        <w:t>Основными направлениями коррекционной работы являются:</w:t>
      </w:r>
    </w:p>
    <w:p w:rsidR="00A816B2" w:rsidRPr="00770D9B" w:rsidRDefault="00A816B2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>- развитие навыков пространственной ориентировки;</w:t>
      </w:r>
    </w:p>
    <w:p w:rsidR="00A816B2" w:rsidRPr="00770D9B" w:rsidRDefault="00A816B2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>- развитие и использование сохранных анализаторов;</w:t>
      </w:r>
    </w:p>
    <w:p w:rsidR="00A816B2" w:rsidRPr="00770D9B" w:rsidRDefault="00A816B2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>- коррекция скованности и ограниченности движений;</w:t>
      </w:r>
    </w:p>
    <w:p w:rsidR="00A816B2" w:rsidRPr="00770D9B" w:rsidRDefault="00A816B2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 xml:space="preserve">- активизация функций </w:t>
      </w:r>
      <w:proofErr w:type="gramStart"/>
      <w:r w:rsidRPr="00770D9B">
        <w:rPr>
          <w:rFonts w:ascii="Times New Roman" w:eastAsia="Times New Roman" w:hAnsi="Times New Roman" w:cs="Times New Roman"/>
          <w:sz w:val="28"/>
          <w:szCs w:val="28"/>
        </w:rPr>
        <w:t>сердечно-сосудистой</w:t>
      </w:r>
      <w:proofErr w:type="gramEnd"/>
      <w:r w:rsidRPr="00770D9B">
        <w:rPr>
          <w:rFonts w:ascii="Times New Roman" w:eastAsia="Times New Roman" w:hAnsi="Times New Roman" w:cs="Times New Roman"/>
          <w:sz w:val="28"/>
          <w:szCs w:val="28"/>
        </w:rPr>
        <w:t xml:space="preserve"> системы;</w:t>
      </w:r>
    </w:p>
    <w:p w:rsidR="00A816B2" w:rsidRPr="00770D9B" w:rsidRDefault="00A816B2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>- укрепление опорно-двигательного аппарата;</w:t>
      </w:r>
    </w:p>
    <w:p w:rsidR="00A816B2" w:rsidRPr="00770D9B" w:rsidRDefault="00A816B2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>- коррекция и совершенствование координационных способностей, согласованности движений;</w:t>
      </w:r>
    </w:p>
    <w:p w:rsidR="00A816B2" w:rsidRPr="00770D9B" w:rsidRDefault="00A816B2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>- развитие коммуникативной и познавательной деятельности.</w:t>
      </w:r>
    </w:p>
    <w:p w:rsidR="0074306B" w:rsidRPr="00770D9B" w:rsidRDefault="002B639B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 xml:space="preserve">Программа состоит из следующих разделов: «Гимнастика», «Легкая атлетика», «Лыжная подготовка», </w:t>
      </w:r>
      <w:r w:rsidR="00867F9A" w:rsidRPr="00770D9B">
        <w:rPr>
          <w:rFonts w:ascii="Times New Roman" w:eastAsia="Times New Roman" w:hAnsi="Times New Roman" w:cs="Times New Roman"/>
          <w:sz w:val="28"/>
          <w:szCs w:val="28"/>
        </w:rPr>
        <w:t>«Подвижные и спортивные игры»</w:t>
      </w:r>
      <w:r w:rsidRPr="00770D9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4306B" w:rsidRPr="00770D9B" w:rsidRDefault="002B639B" w:rsidP="00CF13D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 xml:space="preserve">Материал располагается концентрически, с учетом познавательных и возрастных возможностей обучающихся. Повторение изученного материала сочетается с постоянной пропедевтикой новых знаний. </w:t>
      </w:r>
      <w:r w:rsidRPr="00770D9B">
        <w:rPr>
          <w:rFonts w:ascii="Times New Roman" w:hAnsi="Times New Roman" w:cs="Times New Roman"/>
          <w:sz w:val="28"/>
          <w:szCs w:val="28"/>
        </w:rPr>
        <w:t>После изложения программного ма</w:t>
      </w:r>
      <w:r w:rsidR="003B6243" w:rsidRPr="00770D9B">
        <w:rPr>
          <w:rFonts w:ascii="Times New Roman" w:hAnsi="Times New Roman" w:cs="Times New Roman"/>
          <w:sz w:val="28"/>
          <w:szCs w:val="28"/>
        </w:rPr>
        <w:t xml:space="preserve">териала в конце каждого класса </w:t>
      </w:r>
      <w:r w:rsidRPr="00770D9B">
        <w:rPr>
          <w:rFonts w:ascii="Times New Roman" w:hAnsi="Times New Roman" w:cs="Times New Roman"/>
          <w:sz w:val="28"/>
          <w:szCs w:val="28"/>
        </w:rPr>
        <w:t>обозначены два уровня умений</w:t>
      </w:r>
      <w:r w:rsidR="008E5A94" w:rsidRPr="00770D9B">
        <w:rPr>
          <w:rFonts w:ascii="Times New Roman" w:hAnsi="Times New Roman" w:cs="Times New Roman"/>
          <w:sz w:val="28"/>
          <w:szCs w:val="28"/>
        </w:rPr>
        <w:t>.</w:t>
      </w:r>
      <w:r w:rsidRPr="00770D9B">
        <w:rPr>
          <w:rFonts w:ascii="Times New Roman" w:hAnsi="Times New Roman" w:cs="Times New Roman"/>
          <w:sz w:val="28"/>
          <w:szCs w:val="28"/>
        </w:rPr>
        <w:t xml:space="preserve"> Разграничиваются умения, которыми обучающ</w:t>
      </w:r>
      <w:r w:rsidR="003B6243" w:rsidRPr="00770D9B">
        <w:rPr>
          <w:rFonts w:ascii="Times New Roman" w:hAnsi="Times New Roman" w:cs="Times New Roman"/>
          <w:sz w:val="28"/>
          <w:szCs w:val="28"/>
        </w:rPr>
        <w:t xml:space="preserve">иеся могут овладеть </w:t>
      </w:r>
      <w:r w:rsidRPr="00770D9B">
        <w:rPr>
          <w:rFonts w:ascii="Times New Roman" w:hAnsi="Times New Roman" w:cs="Times New Roman"/>
          <w:sz w:val="28"/>
          <w:szCs w:val="28"/>
        </w:rPr>
        <w:t>и самостоятельно применять в учебной и практической деятельности (достаточный уровень), и умения</w:t>
      </w:r>
      <w:r w:rsidR="003B6243" w:rsidRPr="00770D9B">
        <w:rPr>
          <w:rFonts w:ascii="Times New Roman" w:hAnsi="Times New Roman" w:cs="Times New Roman"/>
          <w:sz w:val="28"/>
          <w:szCs w:val="28"/>
        </w:rPr>
        <w:t>,</w:t>
      </w:r>
      <w:r w:rsidRPr="00770D9B">
        <w:rPr>
          <w:rFonts w:ascii="Times New Roman" w:hAnsi="Times New Roman" w:cs="Times New Roman"/>
          <w:sz w:val="28"/>
          <w:szCs w:val="28"/>
        </w:rPr>
        <w:t xml:space="preserve"> которые в силу объективных причин не могут быть полностью сформированы, но очень важны с точки зрения их практической з</w:t>
      </w:r>
      <w:r w:rsidR="0012506A" w:rsidRPr="00770D9B">
        <w:rPr>
          <w:rFonts w:ascii="Times New Roman" w:hAnsi="Times New Roman" w:cs="Times New Roman"/>
          <w:sz w:val="28"/>
          <w:szCs w:val="28"/>
        </w:rPr>
        <w:t>начимости (минимальный уровень)</w:t>
      </w:r>
    </w:p>
    <w:p w:rsidR="00A816B2" w:rsidRPr="00770D9B" w:rsidRDefault="00A816B2" w:rsidP="00DC58F5">
      <w:pPr>
        <w:tabs>
          <w:tab w:val="left" w:pos="596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0D9B">
        <w:rPr>
          <w:rFonts w:ascii="Times New Roman" w:hAnsi="Times New Roman" w:cs="Times New Roman"/>
          <w:sz w:val="28"/>
          <w:szCs w:val="28"/>
        </w:rPr>
        <w:t xml:space="preserve">Программа адресована </w:t>
      </w:r>
      <w:proofErr w:type="gramStart"/>
      <w:r w:rsidR="003B6243"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="003B6243"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класса </w:t>
      </w:r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с легкой  умственной отсталостью (интеллектуальными нарушениями).</w:t>
      </w:r>
    </w:p>
    <w:p w:rsidR="00A816B2" w:rsidRPr="00770D9B" w:rsidRDefault="00A816B2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>Срок реализации программы – 1 год.</w:t>
      </w:r>
    </w:p>
    <w:p w:rsidR="005C6224" w:rsidRPr="00770D9B" w:rsidRDefault="005C6224" w:rsidP="003B6243">
      <w:pPr>
        <w:tabs>
          <w:tab w:val="left" w:pos="596"/>
        </w:tabs>
        <w:spacing w:after="0" w:line="240" w:lineRule="auto"/>
        <w:ind w:right="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b/>
          <w:bCs/>
          <w:sz w:val="28"/>
          <w:szCs w:val="28"/>
        </w:rPr>
        <w:t>Общая характеристика учебного предмета</w:t>
      </w:r>
    </w:p>
    <w:p w:rsidR="003A477A" w:rsidRPr="00770D9B" w:rsidRDefault="003A477A" w:rsidP="003B6243">
      <w:pPr>
        <w:tabs>
          <w:tab w:val="left" w:pos="596"/>
        </w:tabs>
        <w:spacing w:after="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>Физическая культура - важный общеобразовател</w:t>
      </w:r>
      <w:r w:rsidR="00C86A96" w:rsidRPr="00770D9B">
        <w:rPr>
          <w:rFonts w:ascii="Times New Roman" w:eastAsia="Times New Roman" w:hAnsi="Times New Roman" w:cs="Times New Roman"/>
          <w:sz w:val="28"/>
          <w:szCs w:val="28"/>
        </w:rPr>
        <w:t xml:space="preserve">ьный предмет, который </w:t>
      </w:r>
      <w:r w:rsidR="00C86A96" w:rsidRPr="00770D9B">
        <w:rPr>
          <w:rFonts w:ascii="Times New Roman" w:eastAsia="Times New Roman" w:hAnsi="Times New Roman" w:cs="Times New Roman"/>
          <w:spacing w:val="11"/>
          <w:sz w:val="28"/>
          <w:szCs w:val="28"/>
        </w:rPr>
        <w:t>направлен на формирование и совершенствование</w:t>
      </w:r>
      <w:r w:rsidR="005C398B" w:rsidRPr="00770D9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двигательных умений и навыков</w:t>
      </w:r>
      <w:r w:rsidR="00C86A96" w:rsidRPr="00770D9B">
        <w:rPr>
          <w:rFonts w:ascii="Times New Roman" w:eastAsia="Times New Roman" w:hAnsi="Times New Roman" w:cs="Times New Roman"/>
          <w:spacing w:val="11"/>
          <w:sz w:val="28"/>
          <w:szCs w:val="28"/>
        </w:rPr>
        <w:t>, развитие</w:t>
      </w:r>
      <w:r w:rsidR="005C398B" w:rsidRPr="00770D9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двигательных качеств обучающихся. В процессе занятиями физической культурой у </w:t>
      </w:r>
      <w:proofErr w:type="gramStart"/>
      <w:r w:rsidR="005C398B" w:rsidRPr="00770D9B">
        <w:rPr>
          <w:rFonts w:ascii="Times New Roman" w:eastAsia="Times New Roman" w:hAnsi="Times New Roman" w:cs="Times New Roman"/>
          <w:spacing w:val="11"/>
          <w:sz w:val="28"/>
          <w:szCs w:val="28"/>
        </w:rPr>
        <w:t>обучающихся</w:t>
      </w:r>
      <w:proofErr w:type="gramEnd"/>
      <w:r w:rsidR="005C398B" w:rsidRPr="00770D9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корригируются недостатки в физическом и психическом развитии, воспитываются морально – волевые качества и навыки культурного поведения.</w:t>
      </w:r>
    </w:p>
    <w:p w:rsidR="00495A1E" w:rsidRPr="00770D9B" w:rsidRDefault="005C398B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>Учитывая тот факт, что у</w:t>
      </w:r>
      <w:r w:rsidR="003A477A" w:rsidRPr="00770D9B">
        <w:rPr>
          <w:rFonts w:ascii="Times New Roman" w:eastAsia="Times New Roman" w:hAnsi="Times New Roman" w:cs="Times New Roman"/>
          <w:sz w:val="28"/>
          <w:szCs w:val="28"/>
        </w:rPr>
        <w:t xml:space="preserve"> многих детей имеются нарушения со стороны </w:t>
      </w:r>
      <w:proofErr w:type="gramStart"/>
      <w:r w:rsidR="003A477A" w:rsidRPr="00770D9B">
        <w:rPr>
          <w:rFonts w:ascii="Times New Roman" w:eastAsia="Times New Roman" w:hAnsi="Times New Roman" w:cs="Times New Roman"/>
          <w:sz w:val="28"/>
          <w:szCs w:val="28"/>
        </w:rPr>
        <w:t>сердечно-сосудистой</w:t>
      </w:r>
      <w:proofErr w:type="gramEnd"/>
      <w:r w:rsidR="003A477A" w:rsidRPr="00770D9B">
        <w:rPr>
          <w:rFonts w:ascii="Times New Roman" w:eastAsia="Times New Roman" w:hAnsi="Times New Roman" w:cs="Times New Roman"/>
          <w:sz w:val="28"/>
          <w:szCs w:val="28"/>
        </w:rPr>
        <w:t xml:space="preserve"> и дыхательной систем, а также нарушения моторики, </w:t>
      </w:r>
      <w:r w:rsidRPr="00770D9B">
        <w:rPr>
          <w:rFonts w:ascii="Times New Roman" w:eastAsia="Times New Roman" w:hAnsi="Times New Roman" w:cs="Times New Roman"/>
          <w:sz w:val="28"/>
          <w:szCs w:val="28"/>
        </w:rPr>
        <w:t>планирование</w:t>
      </w:r>
      <w:r w:rsidR="003A477A" w:rsidRPr="00770D9B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770D9B">
        <w:rPr>
          <w:rFonts w:ascii="Times New Roman" w:eastAsia="Times New Roman" w:hAnsi="Times New Roman" w:cs="Times New Roman"/>
          <w:sz w:val="28"/>
          <w:szCs w:val="28"/>
        </w:rPr>
        <w:t>проведение</w:t>
      </w:r>
      <w:r w:rsidR="003A477A" w:rsidRPr="00770D9B">
        <w:rPr>
          <w:rFonts w:ascii="Times New Roman" w:eastAsia="Times New Roman" w:hAnsi="Times New Roman" w:cs="Times New Roman"/>
          <w:sz w:val="28"/>
          <w:szCs w:val="28"/>
        </w:rPr>
        <w:t xml:space="preserve"> уроков </w:t>
      </w:r>
      <w:r w:rsidRPr="00770D9B">
        <w:rPr>
          <w:rFonts w:ascii="Times New Roman" w:eastAsia="Times New Roman" w:hAnsi="Times New Roman" w:cs="Times New Roman"/>
          <w:sz w:val="28"/>
          <w:szCs w:val="28"/>
        </w:rPr>
        <w:t xml:space="preserve">строится с </w:t>
      </w:r>
      <w:proofErr w:type="spellStart"/>
      <w:r w:rsidRPr="00770D9B">
        <w:rPr>
          <w:rFonts w:ascii="Times New Roman" w:eastAsia="Times New Roman" w:hAnsi="Times New Roman" w:cs="Times New Roman"/>
          <w:sz w:val="28"/>
          <w:szCs w:val="28"/>
        </w:rPr>
        <w:t>учетомуровня</w:t>
      </w:r>
      <w:proofErr w:type="spellEnd"/>
      <w:r w:rsidR="003A477A" w:rsidRPr="00770D9B">
        <w:rPr>
          <w:rFonts w:ascii="Times New Roman" w:eastAsia="Times New Roman" w:hAnsi="Times New Roman" w:cs="Times New Roman"/>
          <w:sz w:val="28"/>
          <w:szCs w:val="28"/>
        </w:rPr>
        <w:t xml:space="preserve"> развития </w:t>
      </w:r>
      <w:r w:rsidR="003A477A" w:rsidRPr="00770D9B">
        <w:rPr>
          <w:rFonts w:ascii="Times New Roman" w:eastAsia="Times New Roman" w:hAnsi="Times New Roman" w:cs="Times New Roman"/>
          <w:sz w:val="28"/>
          <w:szCs w:val="28"/>
        </w:rPr>
        <w:lastRenderedPageBreak/>
        <w:t>двигательных возможностей и характер</w:t>
      </w:r>
      <w:r w:rsidRPr="00770D9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A477A" w:rsidRPr="00770D9B">
        <w:rPr>
          <w:rFonts w:ascii="Times New Roman" w:eastAsia="Times New Roman" w:hAnsi="Times New Roman" w:cs="Times New Roman"/>
          <w:sz w:val="28"/>
          <w:szCs w:val="28"/>
        </w:rPr>
        <w:t xml:space="preserve"> дви</w:t>
      </w:r>
      <w:r w:rsidR="00495A1E" w:rsidRPr="00770D9B">
        <w:rPr>
          <w:rFonts w:ascii="Times New Roman" w:eastAsia="Times New Roman" w:hAnsi="Times New Roman" w:cs="Times New Roman"/>
          <w:sz w:val="28"/>
          <w:szCs w:val="28"/>
        </w:rPr>
        <w:t>гательных нарушений обучающихся.</w:t>
      </w:r>
    </w:p>
    <w:p w:rsidR="00495A1E" w:rsidRPr="00770D9B" w:rsidRDefault="00495A1E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>Спецификой фи</w:t>
      </w:r>
      <w:r w:rsidR="0012506A" w:rsidRPr="00770D9B">
        <w:rPr>
          <w:rFonts w:ascii="Times New Roman" w:eastAsia="Times New Roman" w:hAnsi="Times New Roman" w:cs="Times New Roman"/>
          <w:sz w:val="28"/>
          <w:szCs w:val="28"/>
        </w:rPr>
        <w:t xml:space="preserve">зической культуры, </w:t>
      </w:r>
      <w:r w:rsidRPr="00770D9B">
        <w:rPr>
          <w:rFonts w:ascii="Times New Roman" w:eastAsia="Times New Roman" w:hAnsi="Times New Roman" w:cs="Times New Roman"/>
          <w:sz w:val="28"/>
          <w:szCs w:val="28"/>
        </w:rPr>
        <w:t>как учебного предмета, является ее деятельный характер. Задача формирования представлений о физической культуре не является самоцелью, а знания, которые приобр</w:t>
      </w:r>
      <w:r w:rsidR="00120B32" w:rsidRPr="00770D9B">
        <w:rPr>
          <w:rFonts w:ascii="Times New Roman" w:eastAsia="Times New Roman" w:hAnsi="Times New Roman" w:cs="Times New Roman"/>
          <w:sz w:val="28"/>
          <w:szCs w:val="28"/>
        </w:rPr>
        <w:t xml:space="preserve">етает младший школьник, выступают средством развития его физической деятельности. Овладения физической культурой как частью общей культуры человека. Процесс обучения структурируется в зависимости от этапа, целей, ставящихся </w:t>
      </w:r>
      <w:r w:rsidR="008E5A94" w:rsidRPr="00770D9B">
        <w:rPr>
          <w:rFonts w:ascii="Times New Roman" w:eastAsia="Times New Roman" w:hAnsi="Times New Roman" w:cs="Times New Roman"/>
          <w:sz w:val="28"/>
          <w:szCs w:val="28"/>
        </w:rPr>
        <w:t xml:space="preserve">на каждом из этапов обучения, и </w:t>
      </w:r>
      <w:r w:rsidR="00120B32" w:rsidRPr="00770D9B">
        <w:rPr>
          <w:rFonts w:ascii="Times New Roman" w:eastAsia="Times New Roman" w:hAnsi="Times New Roman" w:cs="Times New Roman"/>
          <w:sz w:val="28"/>
          <w:szCs w:val="28"/>
        </w:rPr>
        <w:t>связан с освоением того или иного способа физической деятельности, овладением физическим упражнением, развитием физических качеств и т.п.</w:t>
      </w:r>
    </w:p>
    <w:p w:rsidR="003A477A" w:rsidRPr="00770D9B" w:rsidRDefault="00A50B9E" w:rsidP="003B6243">
      <w:pPr>
        <w:tabs>
          <w:tab w:val="left" w:pos="596"/>
        </w:tabs>
        <w:spacing w:after="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bCs/>
          <w:sz w:val="28"/>
          <w:szCs w:val="28"/>
        </w:rPr>
        <w:t xml:space="preserve">В раздел </w:t>
      </w:r>
      <w:r w:rsidRPr="00770D9B">
        <w:rPr>
          <w:rFonts w:ascii="Times New Roman" w:eastAsia="Times New Roman" w:hAnsi="Times New Roman" w:cs="Times New Roman"/>
          <w:sz w:val="28"/>
          <w:szCs w:val="28"/>
        </w:rPr>
        <w:t xml:space="preserve">«Гимнастика» включены физические упражнения, которые позволяют воздействовать на различные звенья опорно – двигательного аппарата, мышечные группы и системы, корригируют недостатки развития. Обязательным элементом урока являются упражнения на построения и перестроения. Выполняются упражнения с исходным положением сидя и стоя, лежа, которые оказывают положительное влияние на сердечно – сосудистую, дыхательную и нервную системы. В самостоятельный раздел вынесены общеразвивающие и корригирующие упражнения, так как способствуют коррекции нарушений дыхания. В связи с затруднениями в пространственно- временной дифференцировке и значительными нарушениями точности движений </w:t>
      </w:r>
      <w:r w:rsidR="00BB7D1B" w:rsidRPr="00770D9B">
        <w:rPr>
          <w:rFonts w:ascii="Times New Roman" w:eastAsia="Times New Roman" w:hAnsi="Times New Roman" w:cs="Times New Roman"/>
          <w:sz w:val="28"/>
          <w:szCs w:val="28"/>
        </w:rPr>
        <w:t xml:space="preserve">детей с интеллектуальными нарушениями включены упражнения на коррекцию и развитие этих способностей, а также с предметами: гимнастическими палками обручами и скакалками. На занятиях гимнастикой обучающиеся овладевают навыками лазания и </w:t>
      </w:r>
      <w:proofErr w:type="spellStart"/>
      <w:r w:rsidR="00BB7D1B" w:rsidRPr="00770D9B">
        <w:rPr>
          <w:rFonts w:ascii="Times New Roman" w:eastAsia="Times New Roman" w:hAnsi="Times New Roman" w:cs="Times New Roman"/>
          <w:sz w:val="28"/>
          <w:szCs w:val="28"/>
        </w:rPr>
        <w:t>перелезания</w:t>
      </w:r>
      <w:proofErr w:type="spellEnd"/>
      <w:r w:rsidR="00BB7D1B" w:rsidRPr="00770D9B">
        <w:rPr>
          <w:rFonts w:ascii="Times New Roman" w:eastAsia="Times New Roman" w:hAnsi="Times New Roman" w:cs="Times New Roman"/>
          <w:sz w:val="28"/>
          <w:szCs w:val="28"/>
        </w:rPr>
        <w:t>, которые способствуют развитию координации.</w:t>
      </w:r>
    </w:p>
    <w:p w:rsidR="00BB7D1B" w:rsidRPr="00770D9B" w:rsidRDefault="00BB7D1B" w:rsidP="003B6243">
      <w:pPr>
        <w:tabs>
          <w:tab w:val="left" w:pos="596"/>
        </w:tabs>
        <w:spacing w:after="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>Раздел «Легкая атлетика» включает ходьбу</w:t>
      </w:r>
      <w:r w:rsidR="00735644" w:rsidRPr="00770D9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70D9B">
        <w:rPr>
          <w:rFonts w:ascii="Times New Roman" w:eastAsia="Times New Roman" w:hAnsi="Times New Roman" w:cs="Times New Roman"/>
          <w:sz w:val="28"/>
          <w:szCs w:val="28"/>
        </w:rPr>
        <w:t xml:space="preserve"> бег</w:t>
      </w:r>
      <w:r w:rsidR="00735644" w:rsidRPr="00770D9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70D9B">
        <w:rPr>
          <w:rFonts w:ascii="Times New Roman" w:eastAsia="Times New Roman" w:hAnsi="Times New Roman" w:cs="Times New Roman"/>
          <w:sz w:val="28"/>
          <w:szCs w:val="28"/>
        </w:rPr>
        <w:t xml:space="preserve"> прыжки и метание мяча. Особое место уделяется метанию мяча, так как этот вид упражнений способствует развитию меткости и глазомера.</w:t>
      </w:r>
    </w:p>
    <w:p w:rsidR="00BB7D1B" w:rsidRPr="00770D9B" w:rsidRDefault="00BB7D1B" w:rsidP="003B6243">
      <w:pPr>
        <w:tabs>
          <w:tab w:val="left" w:pos="596"/>
        </w:tabs>
        <w:spacing w:after="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>«Лыжная подготовка» обязательная часть занятий физической культурой. Особое внимание при проведении уроков лыжной подготовки уделяется соблюдению техники безопасности и охране здоровья обучающихся.</w:t>
      </w:r>
    </w:p>
    <w:p w:rsidR="009266BD" w:rsidRPr="00770D9B" w:rsidRDefault="00735644" w:rsidP="003B6243">
      <w:pPr>
        <w:tabs>
          <w:tab w:val="left" w:pos="596"/>
        </w:tabs>
        <w:spacing w:after="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 xml:space="preserve">Раздел </w:t>
      </w:r>
      <w:r w:rsidR="00867F9A" w:rsidRPr="00770D9B">
        <w:rPr>
          <w:rFonts w:ascii="Times New Roman" w:eastAsia="Times New Roman" w:hAnsi="Times New Roman" w:cs="Times New Roman"/>
          <w:sz w:val="28"/>
          <w:szCs w:val="28"/>
        </w:rPr>
        <w:t>«Подвижные и спортивные игры»</w:t>
      </w:r>
      <w:r w:rsidRPr="00770D9B">
        <w:rPr>
          <w:rFonts w:ascii="Times New Roman" w:eastAsia="Times New Roman" w:hAnsi="Times New Roman" w:cs="Times New Roman"/>
          <w:sz w:val="28"/>
          <w:szCs w:val="28"/>
        </w:rPr>
        <w:t xml:space="preserve"> включает подвижные игры, коррекционные игры, игры с элементами общеразвивающих упражнений, игры с бегом и прыжками, игры с бросанием, ловлей и метанием. И</w:t>
      </w:r>
      <w:r w:rsidR="009266BD" w:rsidRPr="00770D9B">
        <w:rPr>
          <w:rFonts w:ascii="Times New Roman" w:eastAsia="Times New Roman" w:hAnsi="Times New Roman" w:cs="Times New Roman"/>
          <w:sz w:val="28"/>
          <w:szCs w:val="28"/>
        </w:rPr>
        <w:t>гры направлены на развитие физических качеств детей, на развитие внимания, памяти, восприятия, пространственных и временных ориентиров. В 1 классе проводится больше упражнений на развитие координации движений и гибкости обучающихся.</w:t>
      </w:r>
    </w:p>
    <w:p w:rsidR="009266BD" w:rsidRPr="00770D9B" w:rsidRDefault="009266BD" w:rsidP="003B6243">
      <w:pPr>
        <w:tabs>
          <w:tab w:val="left" w:pos="596"/>
        </w:tabs>
        <w:spacing w:after="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>Общие теоретические сведения даются во время уроков и содержат краткую информацию о технике упражнений, о подготовке мест к занятиям, о спортивной форме.</w:t>
      </w:r>
    </w:p>
    <w:p w:rsidR="00DF7039" w:rsidRPr="00770D9B" w:rsidRDefault="009A1DB0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>Физическая культура рассматривается и реализуется комплексно, и находится в тесной связи с умственным, нравственным, эст</w:t>
      </w:r>
      <w:r w:rsidR="00DF7039" w:rsidRPr="00770D9B">
        <w:rPr>
          <w:rFonts w:ascii="Times New Roman" w:eastAsia="Times New Roman" w:hAnsi="Times New Roman" w:cs="Times New Roman"/>
          <w:sz w:val="28"/>
          <w:szCs w:val="28"/>
        </w:rPr>
        <w:t xml:space="preserve">етическим, </w:t>
      </w:r>
      <w:r w:rsidR="00DF7039" w:rsidRPr="00770D9B">
        <w:rPr>
          <w:rFonts w:ascii="Times New Roman" w:eastAsia="Times New Roman" w:hAnsi="Times New Roman" w:cs="Times New Roman"/>
          <w:sz w:val="28"/>
          <w:szCs w:val="28"/>
        </w:rPr>
        <w:lastRenderedPageBreak/>
        <w:t>трудовым обучением.</w:t>
      </w:r>
      <w:r w:rsidR="00770D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0B32" w:rsidRPr="00770D9B">
        <w:rPr>
          <w:rFonts w:ascii="Times New Roman" w:eastAsia="Times New Roman" w:hAnsi="Times New Roman" w:cs="Times New Roman"/>
          <w:sz w:val="28"/>
          <w:szCs w:val="28"/>
        </w:rPr>
        <w:t xml:space="preserve">При организации целостного образовательного процесса в начальной школе особое значение приобретают </w:t>
      </w:r>
      <w:proofErr w:type="spellStart"/>
      <w:r w:rsidR="00120B32" w:rsidRPr="00770D9B">
        <w:rPr>
          <w:rFonts w:ascii="Times New Roman" w:eastAsia="Times New Roman" w:hAnsi="Times New Roman" w:cs="Times New Roman"/>
          <w:sz w:val="28"/>
          <w:szCs w:val="28"/>
        </w:rPr>
        <w:t>межпредметные</w:t>
      </w:r>
      <w:proofErr w:type="spellEnd"/>
      <w:r w:rsidR="00120B32" w:rsidRPr="00770D9B">
        <w:rPr>
          <w:rFonts w:ascii="Times New Roman" w:eastAsia="Times New Roman" w:hAnsi="Times New Roman" w:cs="Times New Roman"/>
          <w:sz w:val="28"/>
          <w:szCs w:val="28"/>
        </w:rPr>
        <w:t xml:space="preserve"> связ</w:t>
      </w:r>
      <w:r w:rsidR="00DF7039" w:rsidRPr="00770D9B">
        <w:rPr>
          <w:rFonts w:ascii="Times New Roman" w:eastAsia="Times New Roman" w:hAnsi="Times New Roman" w:cs="Times New Roman"/>
          <w:sz w:val="28"/>
          <w:szCs w:val="28"/>
        </w:rPr>
        <w:t>и. С</w:t>
      </w:r>
      <w:r w:rsidR="00120B32" w:rsidRPr="00770D9B">
        <w:rPr>
          <w:rFonts w:ascii="Times New Roman" w:eastAsia="Times New Roman" w:hAnsi="Times New Roman" w:cs="Times New Roman"/>
          <w:sz w:val="28"/>
          <w:szCs w:val="28"/>
        </w:rPr>
        <w:t>одержание физической культуры соотносится с содержанием таких учебных предметов, как</w:t>
      </w:r>
      <w:r w:rsidRPr="00770D9B">
        <w:rPr>
          <w:rFonts w:ascii="Times New Roman" w:eastAsia="Times New Roman" w:hAnsi="Times New Roman" w:cs="Times New Roman"/>
          <w:sz w:val="28"/>
          <w:szCs w:val="28"/>
        </w:rPr>
        <w:t xml:space="preserve"> мир природы и человека</w:t>
      </w:r>
      <w:r w:rsidR="00120B32" w:rsidRPr="00770D9B">
        <w:rPr>
          <w:rFonts w:ascii="Times New Roman" w:eastAsia="Times New Roman" w:hAnsi="Times New Roman" w:cs="Times New Roman"/>
          <w:sz w:val="28"/>
          <w:szCs w:val="28"/>
        </w:rPr>
        <w:t>, чтение</w:t>
      </w:r>
      <w:r w:rsidRPr="00770D9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20B32" w:rsidRPr="00770D9B">
        <w:rPr>
          <w:rFonts w:ascii="Times New Roman" w:eastAsia="Times New Roman" w:hAnsi="Times New Roman" w:cs="Times New Roman"/>
          <w:sz w:val="28"/>
          <w:szCs w:val="28"/>
        </w:rPr>
        <w:t xml:space="preserve">математика и </w:t>
      </w:r>
      <w:r w:rsidRPr="00770D9B">
        <w:rPr>
          <w:rFonts w:ascii="Times New Roman" w:eastAsia="Times New Roman" w:hAnsi="Times New Roman" w:cs="Times New Roman"/>
          <w:sz w:val="28"/>
          <w:szCs w:val="28"/>
        </w:rPr>
        <w:t xml:space="preserve">изобразительное </w:t>
      </w:r>
      <w:r w:rsidR="00120B32" w:rsidRPr="00770D9B">
        <w:rPr>
          <w:rFonts w:ascii="Times New Roman" w:eastAsia="Times New Roman" w:hAnsi="Times New Roman" w:cs="Times New Roman"/>
          <w:sz w:val="28"/>
          <w:szCs w:val="28"/>
        </w:rPr>
        <w:t xml:space="preserve">искусство. При этом, разрабатывая </w:t>
      </w:r>
      <w:proofErr w:type="spellStart"/>
      <w:r w:rsidR="00120B32" w:rsidRPr="00770D9B">
        <w:rPr>
          <w:rFonts w:ascii="Times New Roman" w:eastAsia="Times New Roman" w:hAnsi="Times New Roman" w:cs="Times New Roman"/>
          <w:sz w:val="28"/>
          <w:szCs w:val="28"/>
        </w:rPr>
        <w:t>межпредметное</w:t>
      </w:r>
      <w:proofErr w:type="spellEnd"/>
      <w:r w:rsidR="00120B32" w:rsidRPr="00770D9B">
        <w:rPr>
          <w:rFonts w:ascii="Times New Roman" w:eastAsia="Times New Roman" w:hAnsi="Times New Roman" w:cs="Times New Roman"/>
          <w:sz w:val="28"/>
          <w:szCs w:val="28"/>
        </w:rPr>
        <w:t xml:space="preserve"> содержание в структуре этих образовательных дисциплин, целесообразно ориентироваться на расширение и углубление знаний о физической культуре, закрепление общих учебных умений, навыков и способов деятельности, которые формируются в процессе освоения школьниками содержания учебного предмета «Физическая культура». Это </w:t>
      </w:r>
      <w:proofErr w:type="gramStart"/>
      <w:r w:rsidR="00120B32" w:rsidRPr="00770D9B">
        <w:rPr>
          <w:rFonts w:ascii="Times New Roman" w:eastAsia="Times New Roman" w:hAnsi="Times New Roman" w:cs="Times New Roman"/>
          <w:sz w:val="28"/>
          <w:szCs w:val="28"/>
        </w:rPr>
        <w:t>касается</w:t>
      </w:r>
      <w:proofErr w:type="gramEnd"/>
      <w:r w:rsidR="00120B32" w:rsidRPr="00770D9B">
        <w:rPr>
          <w:rFonts w:ascii="Times New Roman" w:eastAsia="Times New Roman" w:hAnsi="Times New Roman" w:cs="Times New Roman"/>
          <w:sz w:val="28"/>
          <w:szCs w:val="28"/>
        </w:rPr>
        <w:t xml:space="preserve"> прежде всего выполнения правил гигиены, здорового образа жизни, сохранения и укрепления здоровья.</w:t>
      </w:r>
    </w:p>
    <w:p w:rsidR="00DF7039" w:rsidRPr="00770D9B" w:rsidRDefault="00DF7039" w:rsidP="00DC58F5">
      <w:pPr>
        <w:tabs>
          <w:tab w:val="left" w:pos="596"/>
        </w:tabs>
        <w:spacing w:after="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 xml:space="preserve">Основная форма занятий – урок, который состоит из </w:t>
      </w:r>
      <w:proofErr w:type="gramStart"/>
      <w:r w:rsidRPr="00770D9B">
        <w:rPr>
          <w:rFonts w:ascii="Times New Roman" w:eastAsia="Times New Roman" w:hAnsi="Times New Roman" w:cs="Times New Roman"/>
          <w:sz w:val="28"/>
          <w:szCs w:val="28"/>
        </w:rPr>
        <w:t>вводной</w:t>
      </w:r>
      <w:proofErr w:type="gramEnd"/>
      <w:r w:rsidRPr="00770D9B">
        <w:rPr>
          <w:rFonts w:ascii="Times New Roman" w:eastAsia="Times New Roman" w:hAnsi="Times New Roman" w:cs="Times New Roman"/>
          <w:sz w:val="28"/>
          <w:szCs w:val="28"/>
        </w:rPr>
        <w:t xml:space="preserve">, подготовительной, основной и заключительной частей. </w:t>
      </w:r>
    </w:p>
    <w:p w:rsidR="00084DB6" w:rsidRPr="00770D9B" w:rsidRDefault="00084DB6" w:rsidP="003B6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D9B">
        <w:rPr>
          <w:rFonts w:ascii="Times New Roman" w:hAnsi="Times New Roman" w:cs="Times New Roman"/>
          <w:sz w:val="28"/>
          <w:szCs w:val="28"/>
        </w:rPr>
        <w:t xml:space="preserve">Процесс обучения предполагает использование следующих методов, типов уроков, форм проведения уроков и элементов образовательных технологий: </w:t>
      </w:r>
    </w:p>
    <w:p w:rsidR="00084DB6" w:rsidRPr="00770D9B" w:rsidRDefault="00084DB6" w:rsidP="00DC58F5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а) общепедагогические методы:</w:t>
      </w:r>
    </w:p>
    <w:p w:rsidR="00084DB6" w:rsidRPr="00770D9B" w:rsidRDefault="00084DB6" w:rsidP="00DC58F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-словесные </w:t>
      </w:r>
      <w:proofErr w:type="gramStart"/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–о</w:t>
      </w:r>
      <w:proofErr w:type="gramEnd"/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бъяснение, беседа, работа с учебником;</w:t>
      </w:r>
    </w:p>
    <w:p w:rsidR="00084DB6" w:rsidRPr="00770D9B" w:rsidRDefault="00084DB6" w:rsidP="00DC58F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Start"/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наглядные</w:t>
      </w:r>
      <w:proofErr w:type="gramEnd"/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наблюдение, демонстрация; </w:t>
      </w:r>
    </w:p>
    <w:p w:rsidR="00084DB6" w:rsidRPr="00770D9B" w:rsidRDefault="00084DB6" w:rsidP="00DC58F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-практические – упражнения; игры.</w:t>
      </w:r>
    </w:p>
    <w:p w:rsidR="00084DB6" w:rsidRPr="00770D9B" w:rsidRDefault="00084DB6" w:rsidP="00DC58F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Ведущими на уроках являются объяснение, упражнения; игры.</w:t>
      </w:r>
    </w:p>
    <w:p w:rsidR="00084DB6" w:rsidRPr="00770D9B" w:rsidRDefault="00084DB6" w:rsidP="00DC58F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б) специальные методы коррекционно – развивающего обучения:</w:t>
      </w:r>
    </w:p>
    <w:p w:rsidR="00084DB6" w:rsidRPr="00770D9B" w:rsidRDefault="00084DB6" w:rsidP="00DC58F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 по степени нарастающей трудности;</w:t>
      </w:r>
    </w:p>
    <w:p w:rsidR="00084DB6" w:rsidRPr="00770D9B" w:rsidRDefault="00084DB6" w:rsidP="00DC58F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- специальные коррекционные упражнения;</w:t>
      </w:r>
    </w:p>
    <w:p w:rsidR="00084DB6" w:rsidRPr="00770D9B" w:rsidRDefault="00084DB6" w:rsidP="00DC58F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- задания с опорой на несколько анализаторов;</w:t>
      </w:r>
    </w:p>
    <w:p w:rsidR="00084DB6" w:rsidRPr="00770D9B" w:rsidRDefault="00084DB6" w:rsidP="00DC58F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развёрнутая словесная оценка;</w:t>
      </w:r>
    </w:p>
    <w:p w:rsidR="00084DB6" w:rsidRPr="00770D9B" w:rsidRDefault="00084DB6" w:rsidP="00DC58F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4070C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призы, поощрения.</w:t>
      </w:r>
    </w:p>
    <w:p w:rsidR="00084DB6" w:rsidRPr="00770D9B" w:rsidRDefault="00084DB6" w:rsidP="00DC58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70D9B">
        <w:rPr>
          <w:rFonts w:ascii="Times New Roman" w:hAnsi="Times New Roman" w:cs="Times New Roman"/>
          <w:b/>
          <w:i/>
          <w:sz w:val="28"/>
          <w:szCs w:val="28"/>
        </w:rPr>
        <w:t>Основные типы уроков:</w:t>
      </w:r>
    </w:p>
    <w:p w:rsidR="0009593C" w:rsidRPr="00770D9B" w:rsidRDefault="0009593C" w:rsidP="00DC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D9B">
        <w:rPr>
          <w:rFonts w:ascii="Times New Roman" w:hAnsi="Times New Roman" w:cs="Times New Roman"/>
          <w:sz w:val="28"/>
          <w:szCs w:val="28"/>
        </w:rPr>
        <w:t xml:space="preserve">Комбинированные </w:t>
      </w:r>
    </w:p>
    <w:p w:rsidR="0009593C" w:rsidRPr="00770D9B" w:rsidRDefault="0009593C" w:rsidP="00DC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D9B">
        <w:rPr>
          <w:rFonts w:ascii="Times New Roman" w:hAnsi="Times New Roman" w:cs="Times New Roman"/>
          <w:sz w:val="28"/>
          <w:szCs w:val="28"/>
        </w:rPr>
        <w:t xml:space="preserve">Уроки с преимущественно оздоровительной направленностью </w:t>
      </w:r>
    </w:p>
    <w:p w:rsidR="0009593C" w:rsidRPr="00770D9B" w:rsidRDefault="0009593C" w:rsidP="00DC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D9B">
        <w:rPr>
          <w:rFonts w:ascii="Times New Roman" w:hAnsi="Times New Roman" w:cs="Times New Roman"/>
          <w:sz w:val="28"/>
          <w:szCs w:val="28"/>
        </w:rPr>
        <w:t xml:space="preserve">Уроки с преимущественно воспитательной направленностью </w:t>
      </w:r>
    </w:p>
    <w:p w:rsidR="0009593C" w:rsidRPr="00770D9B" w:rsidRDefault="0009593C" w:rsidP="00DC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D9B">
        <w:rPr>
          <w:rFonts w:ascii="Times New Roman" w:hAnsi="Times New Roman" w:cs="Times New Roman"/>
          <w:sz w:val="28"/>
          <w:szCs w:val="28"/>
        </w:rPr>
        <w:t xml:space="preserve">Уроки с преимущественно образовательной направленностью </w:t>
      </w:r>
    </w:p>
    <w:p w:rsidR="0009593C" w:rsidRPr="00770D9B" w:rsidRDefault="0009593C" w:rsidP="00DC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D9B">
        <w:rPr>
          <w:rFonts w:ascii="Times New Roman" w:hAnsi="Times New Roman" w:cs="Times New Roman"/>
          <w:sz w:val="28"/>
          <w:szCs w:val="28"/>
        </w:rPr>
        <w:t xml:space="preserve">Вводные уроки </w:t>
      </w:r>
    </w:p>
    <w:p w:rsidR="0009593C" w:rsidRPr="00770D9B" w:rsidRDefault="0009593C" w:rsidP="00DC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D9B">
        <w:rPr>
          <w:rFonts w:ascii="Times New Roman" w:hAnsi="Times New Roman" w:cs="Times New Roman"/>
          <w:sz w:val="28"/>
          <w:szCs w:val="28"/>
        </w:rPr>
        <w:t xml:space="preserve">Уроки изучения нового материала </w:t>
      </w:r>
    </w:p>
    <w:p w:rsidR="0009593C" w:rsidRPr="00770D9B" w:rsidRDefault="0009593C" w:rsidP="00DC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D9B">
        <w:rPr>
          <w:rFonts w:ascii="Times New Roman" w:hAnsi="Times New Roman" w:cs="Times New Roman"/>
          <w:sz w:val="28"/>
          <w:szCs w:val="28"/>
        </w:rPr>
        <w:t>Уроки совершенствования применяются для углубленного изучения и закрепления учебного материала.</w:t>
      </w:r>
    </w:p>
    <w:p w:rsidR="0009593C" w:rsidRPr="00770D9B" w:rsidRDefault="0009593C" w:rsidP="00DC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D9B">
        <w:rPr>
          <w:rFonts w:ascii="Times New Roman" w:hAnsi="Times New Roman" w:cs="Times New Roman"/>
          <w:sz w:val="28"/>
          <w:szCs w:val="28"/>
        </w:rPr>
        <w:t xml:space="preserve">Смешанные (комплексные) уроки </w:t>
      </w:r>
    </w:p>
    <w:p w:rsidR="0009593C" w:rsidRPr="00770D9B" w:rsidRDefault="0009593C" w:rsidP="00DC58F5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70D9B">
        <w:rPr>
          <w:rFonts w:ascii="Times New Roman" w:hAnsi="Times New Roman" w:cs="Times New Roman"/>
          <w:sz w:val="28"/>
          <w:szCs w:val="28"/>
        </w:rPr>
        <w:t xml:space="preserve">Контрольные уроки </w:t>
      </w:r>
    </w:p>
    <w:p w:rsidR="00084DB6" w:rsidRPr="00770D9B" w:rsidRDefault="00084DB6" w:rsidP="00DC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D9B">
        <w:rPr>
          <w:rFonts w:ascii="Times New Roman" w:hAnsi="Times New Roman" w:cs="Times New Roman"/>
          <w:sz w:val="28"/>
          <w:szCs w:val="28"/>
        </w:rPr>
        <w:t xml:space="preserve">Основным типом урока является </w:t>
      </w:r>
      <w:proofErr w:type="gramStart"/>
      <w:r w:rsidRPr="00770D9B">
        <w:rPr>
          <w:rFonts w:ascii="Times New Roman" w:hAnsi="Times New Roman" w:cs="Times New Roman"/>
          <w:sz w:val="28"/>
          <w:szCs w:val="28"/>
        </w:rPr>
        <w:t>комбинированный</w:t>
      </w:r>
      <w:proofErr w:type="gramEnd"/>
      <w:r w:rsidRPr="00770D9B">
        <w:rPr>
          <w:rFonts w:ascii="Times New Roman" w:hAnsi="Times New Roman" w:cs="Times New Roman"/>
          <w:sz w:val="28"/>
          <w:szCs w:val="28"/>
        </w:rPr>
        <w:t>.</w:t>
      </w:r>
    </w:p>
    <w:p w:rsidR="00084DB6" w:rsidRPr="00770D9B" w:rsidRDefault="00084DB6" w:rsidP="00DC58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70D9B">
        <w:rPr>
          <w:rFonts w:ascii="Times New Roman" w:hAnsi="Times New Roman" w:cs="Times New Roman"/>
          <w:b/>
          <w:i/>
          <w:sz w:val="28"/>
          <w:szCs w:val="28"/>
        </w:rPr>
        <w:t>Виды и формы организации работы на уроке:</w:t>
      </w:r>
    </w:p>
    <w:p w:rsidR="0009593C" w:rsidRPr="00770D9B" w:rsidRDefault="0009593C" w:rsidP="00DC58F5">
      <w:pPr>
        <w:tabs>
          <w:tab w:val="left" w:pos="596"/>
        </w:tabs>
        <w:spacing w:after="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 xml:space="preserve">Фронтальная </w:t>
      </w:r>
    </w:p>
    <w:p w:rsidR="0009593C" w:rsidRPr="00770D9B" w:rsidRDefault="0009593C" w:rsidP="00DC58F5">
      <w:pPr>
        <w:tabs>
          <w:tab w:val="left" w:pos="596"/>
        </w:tabs>
        <w:spacing w:after="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>Поточная</w:t>
      </w:r>
    </w:p>
    <w:p w:rsidR="0009593C" w:rsidRPr="00770D9B" w:rsidRDefault="0009593C" w:rsidP="00DC58F5">
      <w:pPr>
        <w:tabs>
          <w:tab w:val="left" w:pos="596"/>
        </w:tabs>
        <w:spacing w:after="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>Посменная</w:t>
      </w:r>
    </w:p>
    <w:p w:rsidR="0009593C" w:rsidRPr="00770D9B" w:rsidRDefault="0009593C" w:rsidP="00DC58F5">
      <w:pPr>
        <w:tabs>
          <w:tab w:val="left" w:pos="596"/>
        </w:tabs>
        <w:spacing w:after="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Индивидуальная </w:t>
      </w:r>
    </w:p>
    <w:p w:rsidR="0009593C" w:rsidRPr="00770D9B" w:rsidRDefault="0009593C" w:rsidP="00DC58F5">
      <w:pPr>
        <w:tabs>
          <w:tab w:val="left" w:pos="596"/>
        </w:tabs>
        <w:spacing w:after="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Групповая </w:t>
      </w:r>
    </w:p>
    <w:p w:rsidR="00084DB6" w:rsidRPr="00770D9B" w:rsidRDefault="00084DB6" w:rsidP="00DC58F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0D9B">
        <w:rPr>
          <w:rFonts w:ascii="Times New Roman" w:hAnsi="Times New Roman" w:cs="Times New Roman"/>
          <w:i/>
          <w:sz w:val="28"/>
          <w:szCs w:val="28"/>
        </w:rPr>
        <w:t>Элементы образовательных технологий:</w:t>
      </w:r>
    </w:p>
    <w:p w:rsidR="00084DB6" w:rsidRPr="00770D9B" w:rsidRDefault="00084DB6" w:rsidP="00DC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0D9B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770D9B">
        <w:rPr>
          <w:rFonts w:ascii="Times New Roman" w:hAnsi="Times New Roman" w:cs="Times New Roman"/>
          <w:sz w:val="28"/>
          <w:szCs w:val="28"/>
        </w:rPr>
        <w:t xml:space="preserve"> технология</w:t>
      </w:r>
      <w:r w:rsidRPr="00770D9B">
        <w:rPr>
          <w:rFonts w:ascii="Times New Roman" w:hAnsi="Times New Roman" w:cs="Times New Roman"/>
          <w:sz w:val="28"/>
          <w:szCs w:val="28"/>
        </w:rPr>
        <w:tab/>
        <w:t>;</w:t>
      </w:r>
    </w:p>
    <w:p w:rsidR="00084DB6" w:rsidRPr="00770D9B" w:rsidRDefault="00084DB6" w:rsidP="00DC5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D9B">
        <w:rPr>
          <w:rFonts w:ascii="Times New Roman" w:hAnsi="Times New Roman" w:cs="Times New Roman"/>
          <w:sz w:val="28"/>
          <w:szCs w:val="28"/>
        </w:rPr>
        <w:t>технология игрового обучения;</w:t>
      </w:r>
    </w:p>
    <w:p w:rsidR="0009593C" w:rsidRPr="00770D9B" w:rsidRDefault="00BA1C28" w:rsidP="003B624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b/>
          <w:sz w:val="28"/>
          <w:szCs w:val="28"/>
        </w:rPr>
        <w:t>Описание места учебного предмета в учебном плане</w:t>
      </w:r>
    </w:p>
    <w:p w:rsidR="00770D9B" w:rsidRPr="00770D9B" w:rsidRDefault="00975407" w:rsidP="00770D9B">
      <w:pPr>
        <w:spacing w:after="0" w:line="240" w:lineRule="auto"/>
        <w:ind w:firstLine="539"/>
        <w:rPr>
          <w:rFonts w:ascii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sz w:val="28"/>
          <w:szCs w:val="28"/>
        </w:rPr>
        <w:t xml:space="preserve">Предмет «Физическая культура» входит в образовательную область «Физическая культура». </w:t>
      </w:r>
      <w:r w:rsidR="00770D9B" w:rsidRPr="00770D9B">
        <w:rPr>
          <w:rFonts w:ascii="Times New Roman" w:hAnsi="Times New Roman" w:cs="Times New Roman"/>
          <w:sz w:val="28"/>
          <w:szCs w:val="28"/>
        </w:rPr>
        <w:t>Рабочая программа по физической культуре составлена в соответствии с учебным планом  ГКОУ «Специальная (коррекционная) школа – интернат №14» на 201</w:t>
      </w:r>
      <w:r w:rsidR="00730C9D">
        <w:rPr>
          <w:rFonts w:ascii="Times New Roman" w:hAnsi="Times New Roman" w:cs="Times New Roman"/>
          <w:sz w:val="28"/>
          <w:szCs w:val="28"/>
        </w:rPr>
        <w:t>9</w:t>
      </w:r>
      <w:r w:rsidR="00770D9B" w:rsidRPr="00770D9B">
        <w:rPr>
          <w:rFonts w:ascii="Times New Roman" w:hAnsi="Times New Roman" w:cs="Times New Roman"/>
          <w:sz w:val="28"/>
          <w:szCs w:val="28"/>
        </w:rPr>
        <w:t>-20</w:t>
      </w:r>
      <w:r w:rsidR="00730C9D">
        <w:rPr>
          <w:rFonts w:ascii="Times New Roman" w:hAnsi="Times New Roman" w:cs="Times New Roman"/>
          <w:sz w:val="28"/>
          <w:szCs w:val="28"/>
        </w:rPr>
        <w:t>20</w:t>
      </w:r>
      <w:r w:rsidR="00770D9B" w:rsidRPr="00770D9B">
        <w:rPr>
          <w:rFonts w:ascii="Times New Roman" w:hAnsi="Times New Roman" w:cs="Times New Roman"/>
          <w:sz w:val="28"/>
          <w:szCs w:val="28"/>
        </w:rPr>
        <w:t xml:space="preserve"> учебный год и  рассчитана на </w:t>
      </w:r>
      <w:r w:rsidR="0089284F">
        <w:rPr>
          <w:rFonts w:ascii="Times New Roman" w:hAnsi="Times New Roman" w:cs="Times New Roman"/>
          <w:sz w:val="28"/>
          <w:szCs w:val="28"/>
        </w:rPr>
        <w:t>99</w:t>
      </w:r>
      <w:r w:rsidR="00770D9B" w:rsidRPr="00770D9B">
        <w:rPr>
          <w:rFonts w:ascii="Times New Roman" w:hAnsi="Times New Roman" w:cs="Times New Roman"/>
          <w:sz w:val="28"/>
          <w:szCs w:val="28"/>
        </w:rPr>
        <w:t xml:space="preserve"> час</w:t>
      </w:r>
      <w:r w:rsidR="0089284F">
        <w:rPr>
          <w:rFonts w:ascii="Times New Roman" w:hAnsi="Times New Roman" w:cs="Times New Roman"/>
          <w:sz w:val="28"/>
          <w:szCs w:val="28"/>
        </w:rPr>
        <w:t>ов</w:t>
      </w:r>
      <w:r w:rsidR="00770D9B" w:rsidRPr="00770D9B">
        <w:rPr>
          <w:rFonts w:ascii="Times New Roman" w:hAnsi="Times New Roman" w:cs="Times New Roman"/>
          <w:sz w:val="28"/>
          <w:szCs w:val="28"/>
        </w:rPr>
        <w:t xml:space="preserve"> в год  (3часа  в неделю).</w:t>
      </w:r>
    </w:p>
    <w:p w:rsidR="0009593C" w:rsidRPr="00770D9B" w:rsidRDefault="0009593C" w:rsidP="00DC58F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1B48" w:rsidRPr="00770D9B" w:rsidRDefault="00DE1B48" w:rsidP="00DE1B4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Планируемые результаты освоения учебного предмета</w:t>
      </w:r>
    </w:p>
    <w:p w:rsidR="003B6243" w:rsidRPr="00770D9B" w:rsidRDefault="00BA1C28" w:rsidP="003B624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структуре планируемых результатов ведущее место принадлежит </w:t>
      </w:r>
      <w:r w:rsidRPr="00770D9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личностным</w:t>
      </w:r>
      <w:r w:rsidR="00770D9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— введения обучающихся с умственной отсталостью </w:t>
      </w:r>
      <w:r w:rsidR="00840416"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в культуру, овладение ими социо</w:t>
      </w:r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культурным опытом.</w:t>
      </w:r>
    </w:p>
    <w:p w:rsidR="00BA1C28" w:rsidRDefault="00BA1C28" w:rsidP="003B624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Личностные результаты:</w:t>
      </w:r>
    </w:p>
    <w:p w:rsidR="001E6DC4" w:rsidRPr="00770D9B" w:rsidRDefault="001E6DC4" w:rsidP="003B624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1C28" w:rsidRPr="00770D9B" w:rsidRDefault="00BA1C28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E6D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осознание себя как гражданина России; </w:t>
      </w:r>
    </w:p>
    <w:p w:rsidR="00BA1C28" w:rsidRPr="00770D9B" w:rsidRDefault="001E6DC4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A1C28"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овладение начальными навыками адаптации в динамично изменяющемся и развивающемся мире;</w:t>
      </w:r>
    </w:p>
    <w:p w:rsidR="00BA1C28" w:rsidRPr="00770D9B" w:rsidRDefault="001E6DC4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A1C28"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овладение социально-бытовыми умениями, используемыми в повседневной жизни;</w:t>
      </w:r>
    </w:p>
    <w:p w:rsidR="00BA1C28" w:rsidRPr="00770D9B" w:rsidRDefault="001E6DC4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A1C28"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навыками коммуникации и принятыми ритуалами социального взаимодействия;</w:t>
      </w:r>
    </w:p>
    <w:p w:rsidR="00BA1C28" w:rsidRPr="00770D9B" w:rsidRDefault="00BA1C28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E6D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способность к осмыслению и дифференциации картины мира, ее </w:t>
      </w:r>
      <w:proofErr w:type="spellStart"/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временно</w:t>
      </w:r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пространственной</w:t>
      </w:r>
      <w:proofErr w:type="spellEnd"/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организации;</w:t>
      </w:r>
    </w:p>
    <w:p w:rsidR="00BA1C28" w:rsidRPr="00770D9B" w:rsidRDefault="001E6DC4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A1C28"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BA1C28" w:rsidRPr="00770D9B" w:rsidRDefault="001E6DC4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A1C28"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навыков сотрудничества </w:t>
      </w:r>
      <w:proofErr w:type="gramStart"/>
      <w:r w:rsidR="00BA1C28"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="00BA1C28"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взрослыми и сверстниками в разных социальных ситуациях;</w:t>
      </w:r>
    </w:p>
    <w:p w:rsidR="00BA1C28" w:rsidRPr="00770D9B" w:rsidRDefault="001E6DC4" w:rsidP="003B62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A1C28"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установки на безопасный, здоровый образ жизни.</w:t>
      </w:r>
    </w:p>
    <w:p w:rsidR="00724380" w:rsidRPr="00770D9B" w:rsidRDefault="00BA1C28" w:rsidP="003B624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Предметные результаты</w:t>
      </w:r>
      <w:r w:rsidR="0009593C" w:rsidRPr="00770D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BA1C28" w:rsidRPr="00770D9B" w:rsidRDefault="00BA1C28" w:rsidP="001E6DC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Минимальный и достаточный уровни усвоения предметных результатов по учебному предмету «Физическая культура»</w:t>
      </w:r>
    </w:p>
    <w:p w:rsidR="00BA1C28" w:rsidRDefault="00BA1C28" w:rsidP="00770D9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конец обучения в 1 классе</w:t>
      </w:r>
      <w:r w:rsidRPr="00770D9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C2141" w:rsidRPr="001E6DC4" w:rsidRDefault="00EC2141" w:rsidP="00EC21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</w:rPr>
      </w:pPr>
      <w:r w:rsidRPr="001E6DC4">
        <w:rPr>
          <w:rFonts w:ascii="Times" w:eastAsia="Times New Roman" w:hAnsi="Times" w:cs="Times New Roman"/>
          <w:b/>
          <w:color w:val="000000"/>
          <w:sz w:val="28"/>
          <w:u w:val="single"/>
        </w:rPr>
        <w:t>Минимальный уровень:</w:t>
      </w:r>
    </w:p>
    <w:p w:rsidR="00EC2141" w:rsidRPr="00134684" w:rsidRDefault="00EC2141" w:rsidP="00EC21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представления о физической культуре как о средстве укрепления здоровья,</w:t>
      </w:r>
    </w:p>
    <w:p w:rsidR="00EC2141" w:rsidRPr="00134684" w:rsidRDefault="00EC2141" w:rsidP="00EC21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" w:eastAsia="Times New Roman" w:hAnsi="Times" w:cs="Times New Roman"/>
          <w:color w:val="000000"/>
          <w:sz w:val="28"/>
        </w:rPr>
        <w:t>-физического развития и физической подготовки человека</w:t>
      </w:r>
    </w:p>
    <w:p w:rsidR="00EC2141" w:rsidRPr="00134684" w:rsidRDefault="00EC2141" w:rsidP="00EC21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представления о правильной осанке</w:t>
      </w:r>
    </w:p>
    <w:p w:rsidR="00EC2141" w:rsidRPr="00134684" w:rsidRDefault="00EC2141" w:rsidP="00EC21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представления о видах двигательной активности</w:t>
      </w:r>
    </w:p>
    <w:p w:rsidR="00EC2141" w:rsidRPr="00134684" w:rsidRDefault="00EC2141" w:rsidP="00EC21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знание строевых команд</w:t>
      </w:r>
    </w:p>
    <w:p w:rsidR="00EC2141" w:rsidRPr="00134684" w:rsidRDefault="00EC2141" w:rsidP="00EC21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lastRenderedPageBreak/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представления о способах проведения подвижных игр</w:t>
      </w:r>
    </w:p>
    <w:p w:rsidR="00EC2141" w:rsidRPr="00134684" w:rsidRDefault="00EC2141" w:rsidP="00EC21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знакомство с правилами, техникой выполнения двигательных действий</w:t>
      </w:r>
    </w:p>
    <w:p w:rsidR="00EC2141" w:rsidRPr="00134684" w:rsidRDefault="00EC2141" w:rsidP="00EC21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представления о бережном обращении с инвентарем и оборудованием</w:t>
      </w:r>
    </w:p>
    <w:p w:rsidR="00EC2141" w:rsidRPr="00134684" w:rsidRDefault="00EC2141" w:rsidP="00EC21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 -</w:t>
      </w:r>
      <w:r w:rsidRPr="00134684">
        <w:rPr>
          <w:rFonts w:ascii="Times" w:eastAsia="Times New Roman" w:hAnsi="Times" w:cs="Times New Roman"/>
          <w:color w:val="000000"/>
          <w:sz w:val="28"/>
        </w:rPr>
        <w:t>соблюдение требований техники безопасности в процессе урока физической культуры</w:t>
      </w:r>
    </w:p>
    <w:p w:rsidR="00EC2141" w:rsidRPr="001E6DC4" w:rsidRDefault="00EC2141" w:rsidP="00EC21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</w:rPr>
      </w:pPr>
      <w:r w:rsidRPr="001E6DC4">
        <w:rPr>
          <w:rFonts w:ascii="Times" w:eastAsia="Times New Roman" w:hAnsi="Times" w:cs="Times New Roman"/>
          <w:b/>
          <w:color w:val="000000"/>
          <w:sz w:val="28"/>
          <w:u w:val="single"/>
        </w:rPr>
        <w:t>Достаточный уровень:</w:t>
      </w:r>
    </w:p>
    <w:p w:rsidR="00EC2141" w:rsidRPr="00134684" w:rsidRDefault="00EC2141" w:rsidP="00EC21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знания о физической культуре как о средстве укрепления здоровья, физического развития и физического совершенствования человека</w:t>
      </w:r>
    </w:p>
    <w:p w:rsidR="00EC2141" w:rsidRPr="00134684" w:rsidRDefault="00EC2141" w:rsidP="00EC21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выполнение комплексов упражнений для формирования правильной осанки и развития мышц туловища</w:t>
      </w:r>
    </w:p>
    <w:p w:rsidR="00EC2141" w:rsidRPr="00134684" w:rsidRDefault="00EC2141" w:rsidP="00EC21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знание видов двигательной активности</w:t>
      </w:r>
    </w:p>
    <w:p w:rsidR="00EC2141" w:rsidRPr="00134684" w:rsidRDefault="00EC2141" w:rsidP="00EC21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умение подавать строевые команды</w:t>
      </w:r>
    </w:p>
    <w:p w:rsidR="00EC2141" w:rsidRPr="00134684" w:rsidRDefault="00EC2141" w:rsidP="00EC21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умение оказывать посильную помощь и моральную поддержку сверстникам в процессе участия в подвижных играх</w:t>
      </w:r>
    </w:p>
    <w:p w:rsidR="00EC2141" w:rsidRPr="00134684" w:rsidRDefault="00EC2141" w:rsidP="00EC21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знание правил, техники выполнения двигательных действий</w:t>
      </w:r>
    </w:p>
    <w:p w:rsidR="00EC2141" w:rsidRPr="00134684" w:rsidRDefault="00EC2141" w:rsidP="00EC21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знание правил бережного обращения с инвентарем и оборудованием</w:t>
      </w:r>
    </w:p>
    <w:p w:rsidR="00EC2141" w:rsidRPr="00134684" w:rsidRDefault="00EC2141" w:rsidP="00EC21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соблюдение требований техники безопасности в процессе урока физической культуры</w:t>
      </w:r>
    </w:p>
    <w:p w:rsidR="00975407" w:rsidRPr="00770D9B" w:rsidRDefault="00EC2141" w:rsidP="003B624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75407" w:rsidRPr="00770D9B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Формирование базовых учебных действий</w:t>
      </w:r>
    </w:p>
    <w:p w:rsidR="006532C9" w:rsidRDefault="006532C9" w:rsidP="006532C9">
      <w:pPr>
        <w:shd w:val="clear" w:color="auto" w:fill="FFFFFF"/>
        <w:spacing w:after="0" w:line="240" w:lineRule="auto"/>
        <w:rPr>
          <w:rFonts w:ascii="Times" w:eastAsia="Times New Roman" w:hAnsi="Times" w:cs="Arial"/>
          <w:b/>
          <w:bCs/>
          <w:color w:val="000000"/>
          <w:sz w:val="28"/>
        </w:rPr>
      </w:pPr>
      <w:r w:rsidRPr="00134684">
        <w:rPr>
          <w:rFonts w:ascii="Times" w:eastAsia="Times New Roman" w:hAnsi="Times" w:cs="Arial"/>
          <w:b/>
          <w:bCs/>
          <w:color w:val="000000"/>
          <w:sz w:val="28"/>
        </w:rPr>
        <w:t>Личностные базовые учебные действи</w:t>
      </w:r>
      <w:r>
        <w:rPr>
          <w:rFonts w:ascii="Times" w:eastAsia="Times New Roman" w:hAnsi="Times" w:cs="Arial"/>
          <w:b/>
          <w:bCs/>
          <w:color w:val="000000"/>
          <w:sz w:val="28"/>
        </w:rPr>
        <w:t xml:space="preserve">я </w:t>
      </w:r>
    </w:p>
    <w:p w:rsidR="006532C9" w:rsidRPr="006532C9" w:rsidRDefault="006532C9" w:rsidP="006532C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>
        <w:rPr>
          <w:rFonts w:ascii="Times" w:eastAsia="Times New Roman" w:hAnsi="Times" w:cs="Arial"/>
          <w:b/>
          <w:bCs/>
          <w:color w:val="000000"/>
          <w:sz w:val="28"/>
        </w:rPr>
        <w:t xml:space="preserve">У </w:t>
      </w:r>
      <w:proofErr w:type="gramStart"/>
      <w:r w:rsidRPr="00134684">
        <w:rPr>
          <w:rFonts w:ascii="Times" w:eastAsia="Times New Roman" w:hAnsi="Times" w:cs="Times New Roman"/>
          <w:b/>
          <w:bCs/>
          <w:color w:val="000000"/>
          <w:sz w:val="28"/>
        </w:rPr>
        <w:t>обучающихся</w:t>
      </w:r>
      <w:proofErr w:type="gramEnd"/>
      <w:r w:rsidRPr="00134684">
        <w:rPr>
          <w:rFonts w:ascii="Times" w:eastAsia="Times New Roman" w:hAnsi="Times" w:cs="Times New Roman"/>
          <w:b/>
          <w:bCs/>
          <w:color w:val="000000"/>
          <w:sz w:val="28"/>
        </w:rPr>
        <w:t xml:space="preserve"> будут сформированы (в соответствии с состоянием здоровья):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положительное отношение к окружающей действительности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понимание личной ответственности за свои поступки на основе    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 xml:space="preserve">представлений </w:t>
      </w:r>
      <w:proofErr w:type="gramStart"/>
      <w:r w:rsidRPr="00134684">
        <w:rPr>
          <w:rFonts w:ascii="Times" w:eastAsia="Times New Roman" w:hAnsi="Times" w:cs="Times New Roman"/>
          <w:color w:val="000000"/>
          <w:sz w:val="28"/>
        </w:rPr>
        <w:t>о</w:t>
      </w:r>
      <w:proofErr w:type="gramEnd"/>
      <w:r w:rsidRPr="00134684">
        <w:rPr>
          <w:rFonts w:ascii="Times" w:eastAsia="Times New Roman" w:hAnsi="Times" w:cs="Times New Roman"/>
          <w:color w:val="000000"/>
          <w:sz w:val="28"/>
        </w:rPr>
        <w:t xml:space="preserve"> этических нормах и правилах поведения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осознанно выполнять обязанности ученика</w:t>
      </w:r>
    </w:p>
    <w:p w:rsidR="006532C9" w:rsidRPr="00134684" w:rsidRDefault="006532C9" w:rsidP="006532C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 w:rsidRPr="00134684">
        <w:rPr>
          <w:rFonts w:ascii="Times" w:eastAsia="Times New Roman" w:hAnsi="Times" w:cs="Arial"/>
          <w:b/>
          <w:bCs/>
          <w:color w:val="000000"/>
          <w:sz w:val="28"/>
        </w:rPr>
        <w:t>Регулятивные базовые учебные действия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proofErr w:type="gramStart"/>
      <w:r w:rsidRPr="00134684">
        <w:rPr>
          <w:rFonts w:ascii="Times" w:eastAsia="Times New Roman" w:hAnsi="Times" w:cs="Times New Roman"/>
          <w:b/>
          <w:bCs/>
          <w:color w:val="000000"/>
          <w:sz w:val="28"/>
        </w:rPr>
        <w:t>Обучающийся</w:t>
      </w:r>
      <w:proofErr w:type="gramEnd"/>
      <w:r w:rsidRPr="00134684">
        <w:rPr>
          <w:rFonts w:ascii="Times" w:eastAsia="Times New Roman" w:hAnsi="Times" w:cs="Times New Roman"/>
          <w:b/>
          <w:bCs/>
          <w:color w:val="000000"/>
          <w:sz w:val="28"/>
        </w:rPr>
        <w:t xml:space="preserve"> получит возможность научиться (в соответствии с состоянием здоровья):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входить и выходить из учебного помещения со звонком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ориентироваться в пространстве спортивного зала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активно участвовать в двигательной и игровой деятельности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работать со спортивным инвентарем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адекватно реагировать на контроль и оценку учителя, корректировать в соответствии с ней свою игровую и двигательную деятельность</w:t>
      </w:r>
    </w:p>
    <w:p w:rsidR="006532C9" w:rsidRPr="00134684" w:rsidRDefault="006532C9" w:rsidP="006532C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 w:rsidRPr="00134684">
        <w:rPr>
          <w:rFonts w:ascii="Times" w:eastAsia="Times New Roman" w:hAnsi="Times" w:cs="Arial"/>
          <w:b/>
          <w:bCs/>
          <w:color w:val="000000"/>
          <w:sz w:val="28"/>
        </w:rPr>
        <w:t>Познавательные базовые учебные действия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proofErr w:type="gramStart"/>
      <w:r w:rsidRPr="00134684">
        <w:rPr>
          <w:rFonts w:ascii="Times" w:eastAsia="Times New Roman" w:hAnsi="Times" w:cs="Times New Roman"/>
          <w:b/>
          <w:bCs/>
          <w:color w:val="000000"/>
          <w:sz w:val="28"/>
        </w:rPr>
        <w:t>Обучающийся</w:t>
      </w:r>
      <w:proofErr w:type="gramEnd"/>
      <w:r w:rsidRPr="00134684">
        <w:rPr>
          <w:rFonts w:ascii="Times" w:eastAsia="Times New Roman" w:hAnsi="Times" w:cs="Times New Roman"/>
          <w:b/>
          <w:bCs/>
          <w:color w:val="000000"/>
          <w:sz w:val="28"/>
        </w:rPr>
        <w:t xml:space="preserve"> получит возможность научиться (в соответствии с состоянием здоровья):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дифференцированно воспринимать окружающий мир, его временно и пространственную организацию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осуществлять выбор наиболее эффективных способов решения практических задач в зависимости от конкретных условий</w:t>
      </w:r>
    </w:p>
    <w:p w:rsidR="006532C9" w:rsidRPr="00134684" w:rsidRDefault="006532C9" w:rsidP="006532C9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 w:rsidRPr="00134684">
        <w:rPr>
          <w:rFonts w:ascii="Times" w:eastAsia="Times New Roman" w:hAnsi="Times" w:cs="Arial"/>
          <w:b/>
          <w:bCs/>
          <w:color w:val="000000"/>
          <w:sz w:val="28"/>
        </w:rPr>
        <w:t xml:space="preserve">Коммуникативные базовые </w:t>
      </w:r>
      <w:proofErr w:type="gramStart"/>
      <w:r w:rsidRPr="00134684">
        <w:rPr>
          <w:rFonts w:ascii="Times" w:eastAsia="Times New Roman" w:hAnsi="Times" w:cs="Arial"/>
          <w:b/>
          <w:bCs/>
          <w:color w:val="000000"/>
          <w:sz w:val="28"/>
        </w:rPr>
        <w:t>учебный</w:t>
      </w:r>
      <w:proofErr w:type="gramEnd"/>
      <w:r w:rsidRPr="00134684">
        <w:rPr>
          <w:rFonts w:ascii="Times" w:eastAsia="Times New Roman" w:hAnsi="Times" w:cs="Arial"/>
          <w:b/>
          <w:bCs/>
          <w:color w:val="000000"/>
          <w:sz w:val="28"/>
        </w:rPr>
        <w:t xml:space="preserve"> действия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proofErr w:type="gramStart"/>
      <w:r w:rsidRPr="00134684">
        <w:rPr>
          <w:rFonts w:ascii="Times" w:eastAsia="Times New Roman" w:hAnsi="Times" w:cs="Times New Roman"/>
          <w:b/>
          <w:bCs/>
          <w:color w:val="000000"/>
          <w:sz w:val="28"/>
        </w:rPr>
        <w:lastRenderedPageBreak/>
        <w:t>Обучающийся</w:t>
      </w:r>
      <w:proofErr w:type="gramEnd"/>
      <w:r w:rsidRPr="00134684">
        <w:rPr>
          <w:rFonts w:ascii="Times" w:eastAsia="Times New Roman" w:hAnsi="Times" w:cs="Times New Roman"/>
          <w:b/>
          <w:bCs/>
          <w:color w:val="000000"/>
          <w:sz w:val="28"/>
        </w:rPr>
        <w:t xml:space="preserve"> получит возможность научиться (в соответствии с состоянием здоровья):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вступать в контакт и работать в коллективе (учитель-ученик, ученик-ученик, ученик-класс, учитель-класс)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слушать и понимать инструкцию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 xml:space="preserve">сотрудничать </w:t>
      </w:r>
      <w:proofErr w:type="gramStart"/>
      <w:r w:rsidRPr="00134684">
        <w:rPr>
          <w:rFonts w:ascii="Times" w:eastAsia="Times New Roman" w:hAnsi="Times" w:cs="Times New Roman"/>
          <w:color w:val="000000"/>
          <w:sz w:val="28"/>
        </w:rPr>
        <w:t>со</w:t>
      </w:r>
      <w:proofErr w:type="gramEnd"/>
      <w:r w:rsidRPr="00134684">
        <w:rPr>
          <w:rFonts w:ascii="Times" w:eastAsia="Times New Roman" w:hAnsi="Times" w:cs="Times New Roman"/>
          <w:color w:val="000000"/>
          <w:sz w:val="28"/>
        </w:rPr>
        <w:t xml:space="preserve"> взрослыми и сверстниками</w:t>
      </w:r>
    </w:p>
    <w:p w:rsidR="006532C9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доброжелательно относиться, сопереживать, конструктивно взаимодействовать</w:t>
      </w:r>
    </w:p>
    <w:p w:rsidR="006532C9" w:rsidRPr="006532C9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134684">
        <w:rPr>
          <w:rFonts w:ascii="Times" w:eastAsia="Times New Roman" w:hAnsi="Times" w:cs="Arial"/>
          <w:b/>
          <w:bCs/>
          <w:color w:val="000000"/>
          <w:sz w:val="28"/>
        </w:rPr>
        <w:t>Предметные результаты обучения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  <w:u w:val="single"/>
        </w:rPr>
        <w:t> </w:t>
      </w:r>
      <w:r w:rsidRPr="00134684">
        <w:rPr>
          <w:rFonts w:ascii="Times" w:eastAsia="Times New Roman" w:hAnsi="Times" w:cs="Times New Roman"/>
          <w:color w:val="000000"/>
          <w:sz w:val="28"/>
          <w:u w:val="single"/>
        </w:rPr>
        <w:t>Гимнастика: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" w:eastAsia="Times New Roman" w:hAnsi="Times" w:cs="Times New Roman"/>
          <w:i/>
          <w:iCs/>
          <w:color w:val="000000"/>
          <w:sz w:val="28"/>
        </w:rPr>
        <w:t>Знать: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что значит шеренга, колонна, круг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где правая и левая сторона; верх и низ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что называется гимнастическим упражнением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названия снарядов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правила поведения на уроках гимнастики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" w:eastAsia="Times New Roman" w:hAnsi="Times" w:cs="Times New Roman"/>
          <w:color w:val="000000"/>
          <w:sz w:val="28"/>
          <w:u w:val="single"/>
        </w:rPr>
        <w:t>Легкая атлетика:</w:t>
      </w:r>
      <w:r w:rsidRPr="00134684">
        <w:rPr>
          <w:rFonts w:ascii="Times New Roman" w:eastAsia="Times New Roman" w:hAnsi="Times New Roman" w:cs="Times New Roman"/>
          <w:color w:val="000000"/>
          <w:sz w:val="28"/>
          <w:u w:val="single"/>
        </w:rPr>
        <w:t> </w:t>
      </w:r>
      <w:r w:rsidRPr="00134684">
        <w:rPr>
          <w:rFonts w:ascii="Times New Roman" w:eastAsia="Times New Roman" w:hAnsi="Times New Roman" w:cs="Times New Roman"/>
          <w:b/>
          <w:bCs/>
          <w:color w:val="000000"/>
          <w:sz w:val="28"/>
        </w:rPr>
        <w:t>       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" w:eastAsia="Times New Roman" w:hAnsi="Times" w:cs="Times New Roman"/>
          <w:i/>
          <w:iCs/>
          <w:color w:val="000000"/>
          <w:sz w:val="28"/>
        </w:rPr>
        <w:t>Знать: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что такое ходьба, бег, прыжки, метание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как вести себя на занятиях легкой атлетикой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" w:eastAsia="Times New Roman" w:hAnsi="Times" w:cs="Times New Roman"/>
          <w:i/>
          <w:iCs/>
          <w:color w:val="000000"/>
          <w:sz w:val="28"/>
        </w:rPr>
        <w:t>Уметь: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чередовать бег с ходьбой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подпрыгивать на одной и на двух ногах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метать мячи одной рукой с места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мягко приземлятся при прыжках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" w:eastAsia="Times New Roman" w:hAnsi="Times" w:cs="Times New Roman"/>
          <w:color w:val="000000"/>
          <w:sz w:val="28"/>
          <w:u w:val="single"/>
        </w:rPr>
        <w:t>Подвижные игры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" w:eastAsia="Times New Roman" w:hAnsi="Times" w:cs="Times New Roman"/>
          <w:i/>
          <w:iCs/>
          <w:color w:val="000000"/>
          <w:sz w:val="28"/>
        </w:rPr>
        <w:t>Знать: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правила поведения во время игр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" w:eastAsia="Times New Roman" w:hAnsi="Times" w:cs="Times New Roman"/>
          <w:i/>
          <w:iCs/>
          <w:color w:val="000000"/>
          <w:sz w:val="28"/>
        </w:rPr>
        <w:t>Уметь: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4684">
        <w:rPr>
          <w:rFonts w:ascii="Times" w:eastAsia="Times New Roman" w:hAnsi="Times" w:cs="Times New Roman"/>
          <w:color w:val="000000"/>
          <w:sz w:val="28"/>
        </w:rPr>
        <w:t>целенаправленно действовать в подвижных играх под руководством учителя</w:t>
      </w:r>
    </w:p>
    <w:p w:rsidR="006532C9" w:rsidRPr="00134684" w:rsidRDefault="006532C9" w:rsidP="006532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34684">
        <w:rPr>
          <w:rFonts w:ascii="Times New Roman" w:eastAsia="Times New Roman" w:hAnsi="Times New Roman" w:cs="Times New Roman"/>
          <w:color w:val="000000"/>
          <w:sz w:val="28"/>
        </w:rPr>
        <w:t>      </w:t>
      </w:r>
    </w:p>
    <w:p w:rsidR="00975407" w:rsidRPr="00770D9B" w:rsidRDefault="00975407" w:rsidP="003B6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учебного предмета</w:t>
      </w:r>
    </w:p>
    <w:p w:rsidR="006C7D9A" w:rsidRPr="001E6DC4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1E6DC4">
        <w:rPr>
          <w:rFonts w:ascii="Times New Roman" w:hAnsi="Times New Roman"/>
          <w:i/>
          <w:sz w:val="28"/>
          <w:szCs w:val="28"/>
        </w:rPr>
        <w:t>Основы знаний.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>Правила поведения в физкультурном зале, на спортивной площадке.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>Подготовка спортивной формы к занятиям, переодевание.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>Название снарядов и гимнастических элементов, понятие о правильной осанке, ходьбе, беге, метании, прыжках.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>Значение утренней зарядки.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>Правила безопасности при занятиях физическими упражнениями.</w:t>
      </w:r>
    </w:p>
    <w:p w:rsidR="006C7D9A" w:rsidRPr="001E6DC4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1E6DC4">
        <w:rPr>
          <w:rFonts w:ascii="Times New Roman" w:hAnsi="Times New Roman"/>
          <w:i/>
          <w:sz w:val="28"/>
          <w:szCs w:val="28"/>
        </w:rPr>
        <w:t>Гимнастика.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>Основная стойка.</w:t>
      </w:r>
    </w:p>
    <w:p w:rsidR="006C7D9A" w:rsidRPr="001E6DC4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1E6DC4">
        <w:rPr>
          <w:rFonts w:ascii="Times New Roman" w:hAnsi="Times New Roman"/>
          <w:i/>
          <w:sz w:val="28"/>
          <w:szCs w:val="28"/>
        </w:rPr>
        <w:t>Строевые упражнения.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 xml:space="preserve">Построение в колонну по одному, равнение в затылок. 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 xml:space="preserve">Построение в одну шеренгу, равнение по разметке. 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lastRenderedPageBreak/>
        <w:t xml:space="preserve">Перестроение из одной шеренги в круг, взявшись за руки. 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 xml:space="preserve">Размыкание на вытянутые руки в шеренге, в колонне. 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 xml:space="preserve">Повороты по ориентирам. </w:t>
      </w:r>
    </w:p>
    <w:p w:rsidR="006C7D9A" w:rsidRPr="001E6DC4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 xml:space="preserve">Выполнение команд: «Встать!», «Сесть!», «Пошли!», «Побежали!», </w:t>
      </w:r>
      <w:r w:rsidRPr="001E6DC4">
        <w:rPr>
          <w:rFonts w:ascii="Times New Roman" w:hAnsi="Times New Roman"/>
          <w:b w:val="0"/>
          <w:sz w:val="28"/>
          <w:szCs w:val="28"/>
        </w:rPr>
        <w:t>«Остановились!».</w:t>
      </w:r>
    </w:p>
    <w:p w:rsidR="006C7D9A" w:rsidRPr="001E6DC4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1E6DC4">
        <w:rPr>
          <w:rFonts w:ascii="Times New Roman" w:hAnsi="Times New Roman"/>
          <w:i/>
          <w:iCs/>
          <w:sz w:val="28"/>
          <w:szCs w:val="28"/>
        </w:rPr>
        <w:t>Общеразвивающие упражнения без предметов.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color w:val="000000"/>
          <w:spacing w:val="1"/>
          <w:sz w:val="28"/>
          <w:szCs w:val="28"/>
        </w:rPr>
      </w:pPr>
      <w:r w:rsidRPr="00770D9B">
        <w:rPr>
          <w:rFonts w:ascii="Times New Roman" w:hAnsi="Times New Roman"/>
          <w:b w:val="0"/>
          <w:color w:val="000000"/>
          <w:spacing w:val="1"/>
          <w:sz w:val="28"/>
          <w:szCs w:val="28"/>
        </w:rPr>
        <w:t xml:space="preserve">Основные положения и движения рук, ног, туловища, головы, выполняемые на месте и в движении. 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color w:val="000000"/>
          <w:spacing w:val="3"/>
          <w:sz w:val="28"/>
          <w:szCs w:val="28"/>
        </w:rPr>
      </w:pPr>
      <w:r w:rsidRPr="00770D9B">
        <w:rPr>
          <w:rFonts w:ascii="Times New Roman" w:hAnsi="Times New Roman"/>
          <w:b w:val="0"/>
          <w:color w:val="000000"/>
          <w:spacing w:val="3"/>
          <w:sz w:val="28"/>
          <w:szCs w:val="28"/>
        </w:rPr>
        <w:t xml:space="preserve">Сочетание движений ног, туловища с одноименными и разноименными движениями рук. 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color w:val="000000"/>
          <w:spacing w:val="2"/>
          <w:sz w:val="28"/>
          <w:szCs w:val="28"/>
        </w:rPr>
      </w:pPr>
      <w:r w:rsidRPr="00770D9B">
        <w:rPr>
          <w:rFonts w:ascii="Times New Roman" w:hAnsi="Times New Roman"/>
          <w:b w:val="0"/>
          <w:color w:val="000000"/>
          <w:spacing w:val="2"/>
          <w:sz w:val="28"/>
          <w:szCs w:val="28"/>
        </w:rPr>
        <w:t xml:space="preserve">Дыхательные упражнения и упражнения для формирования правильной осанки. 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color w:val="000000"/>
          <w:spacing w:val="1"/>
          <w:sz w:val="28"/>
          <w:szCs w:val="28"/>
        </w:rPr>
      </w:pPr>
      <w:r w:rsidRPr="00770D9B">
        <w:rPr>
          <w:rFonts w:ascii="Times New Roman" w:hAnsi="Times New Roman"/>
          <w:b w:val="0"/>
          <w:color w:val="000000"/>
          <w:spacing w:val="1"/>
          <w:sz w:val="28"/>
          <w:szCs w:val="28"/>
        </w:rPr>
        <w:t>Простые комплексы общеразвивающих и корригирующих упражнений.</w:t>
      </w:r>
    </w:p>
    <w:p w:rsidR="006C7D9A" w:rsidRPr="001E6DC4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i/>
          <w:iCs/>
          <w:sz w:val="28"/>
          <w:szCs w:val="28"/>
        </w:rPr>
      </w:pPr>
      <w:r w:rsidRPr="001E6DC4">
        <w:rPr>
          <w:rFonts w:ascii="Times New Roman" w:hAnsi="Times New Roman"/>
          <w:i/>
          <w:iCs/>
          <w:sz w:val="28"/>
          <w:szCs w:val="28"/>
        </w:rPr>
        <w:t>Общеразвивающие и корригирующие упражнения с предметами.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770D9B">
        <w:rPr>
          <w:rFonts w:ascii="Times New Roman" w:hAnsi="Times New Roman"/>
          <w:b w:val="0"/>
          <w:color w:val="000000"/>
          <w:spacing w:val="4"/>
          <w:sz w:val="28"/>
          <w:szCs w:val="28"/>
        </w:rPr>
        <w:t>Комплексы упражне</w:t>
      </w:r>
      <w:r w:rsidRPr="00770D9B">
        <w:rPr>
          <w:rFonts w:ascii="Times New Roman" w:hAnsi="Times New Roman"/>
          <w:b w:val="0"/>
          <w:color w:val="000000"/>
          <w:spacing w:val="4"/>
          <w:sz w:val="28"/>
          <w:szCs w:val="28"/>
        </w:rPr>
        <w:softHyphen/>
      </w:r>
      <w:r w:rsidRPr="00770D9B">
        <w:rPr>
          <w:rFonts w:ascii="Times New Roman" w:hAnsi="Times New Roman"/>
          <w:b w:val="0"/>
          <w:color w:val="000000"/>
          <w:spacing w:val="2"/>
          <w:sz w:val="28"/>
          <w:szCs w:val="28"/>
        </w:rPr>
        <w:t>ний с гимнастически</w:t>
      </w:r>
      <w:r w:rsidRPr="00770D9B">
        <w:rPr>
          <w:rFonts w:ascii="Times New Roman" w:hAnsi="Times New Roman"/>
          <w:b w:val="0"/>
          <w:color w:val="000000"/>
          <w:spacing w:val="2"/>
          <w:sz w:val="28"/>
          <w:szCs w:val="28"/>
        </w:rPr>
        <w:softHyphen/>
      </w:r>
      <w:r w:rsidRPr="00770D9B">
        <w:rPr>
          <w:rFonts w:ascii="Times New Roman" w:hAnsi="Times New Roman"/>
          <w:b w:val="0"/>
          <w:color w:val="000000"/>
          <w:spacing w:val="3"/>
          <w:sz w:val="28"/>
          <w:szCs w:val="28"/>
        </w:rPr>
        <w:t>ми палками, флажка</w:t>
      </w:r>
      <w:r w:rsidRPr="00770D9B">
        <w:rPr>
          <w:rFonts w:ascii="Times New Roman" w:hAnsi="Times New Roman"/>
          <w:b w:val="0"/>
          <w:color w:val="000000"/>
          <w:spacing w:val="3"/>
          <w:sz w:val="28"/>
          <w:szCs w:val="28"/>
        </w:rPr>
        <w:softHyphen/>
      </w:r>
      <w:r w:rsidRPr="00770D9B">
        <w:rPr>
          <w:rFonts w:ascii="Times New Roman" w:hAnsi="Times New Roman"/>
          <w:b w:val="0"/>
          <w:color w:val="000000"/>
          <w:sz w:val="28"/>
          <w:szCs w:val="28"/>
        </w:rPr>
        <w:t xml:space="preserve">ми, малыми обручами, </w:t>
      </w:r>
      <w:r w:rsidRPr="00770D9B">
        <w:rPr>
          <w:rFonts w:ascii="Times New Roman" w:hAnsi="Times New Roman"/>
          <w:b w:val="0"/>
          <w:color w:val="000000"/>
          <w:spacing w:val="5"/>
          <w:sz w:val="28"/>
          <w:szCs w:val="28"/>
        </w:rPr>
        <w:t xml:space="preserve">большими и малыми </w:t>
      </w:r>
      <w:r w:rsidRPr="00770D9B">
        <w:rPr>
          <w:rFonts w:ascii="Times New Roman" w:hAnsi="Times New Roman"/>
          <w:b w:val="0"/>
          <w:color w:val="000000"/>
          <w:sz w:val="28"/>
          <w:szCs w:val="28"/>
        </w:rPr>
        <w:t>мячами.</w:t>
      </w:r>
    </w:p>
    <w:p w:rsidR="006C7D9A" w:rsidRPr="001E6DC4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1E6DC4">
        <w:rPr>
          <w:rFonts w:ascii="Times New Roman" w:hAnsi="Times New Roman"/>
          <w:i/>
          <w:color w:val="000000"/>
          <w:sz w:val="28"/>
          <w:szCs w:val="28"/>
        </w:rPr>
        <w:t>Элементы акробатических упражнений.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color w:val="000000"/>
          <w:spacing w:val="1"/>
          <w:sz w:val="28"/>
          <w:szCs w:val="28"/>
        </w:rPr>
      </w:pPr>
      <w:proofErr w:type="gramStart"/>
      <w:r w:rsidRPr="00770D9B">
        <w:rPr>
          <w:rFonts w:ascii="Times New Roman" w:hAnsi="Times New Roman"/>
          <w:b w:val="0"/>
          <w:color w:val="000000"/>
          <w:spacing w:val="4"/>
          <w:sz w:val="28"/>
          <w:szCs w:val="28"/>
        </w:rPr>
        <w:t>Группировка</w:t>
      </w:r>
      <w:proofErr w:type="gramEnd"/>
      <w:r w:rsidRPr="00770D9B">
        <w:rPr>
          <w:rFonts w:ascii="Times New Roman" w:hAnsi="Times New Roman"/>
          <w:b w:val="0"/>
          <w:color w:val="000000"/>
          <w:spacing w:val="4"/>
          <w:sz w:val="28"/>
          <w:szCs w:val="28"/>
        </w:rPr>
        <w:t xml:space="preserve"> лежа на </w:t>
      </w:r>
      <w:r w:rsidRPr="00770D9B">
        <w:rPr>
          <w:rFonts w:ascii="Times New Roman" w:hAnsi="Times New Roman"/>
          <w:b w:val="0"/>
          <w:color w:val="000000"/>
          <w:spacing w:val="3"/>
          <w:sz w:val="28"/>
          <w:szCs w:val="28"/>
        </w:rPr>
        <w:t xml:space="preserve">спине, в упоре стоя на </w:t>
      </w:r>
      <w:r w:rsidRPr="00770D9B">
        <w:rPr>
          <w:rFonts w:ascii="Times New Roman" w:hAnsi="Times New Roman"/>
          <w:b w:val="0"/>
          <w:color w:val="000000"/>
          <w:spacing w:val="5"/>
          <w:sz w:val="28"/>
          <w:szCs w:val="28"/>
        </w:rPr>
        <w:t xml:space="preserve">коленях. Перекаты в </w:t>
      </w:r>
      <w:r w:rsidRPr="00770D9B">
        <w:rPr>
          <w:rFonts w:ascii="Times New Roman" w:hAnsi="Times New Roman"/>
          <w:b w:val="0"/>
          <w:color w:val="000000"/>
          <w:sz w:val="28"/>
          <w:szCs w:val="28"/>
        </w:rPr>
        <w:t>положении лежа в раз</w:t>
      </w:r>
      <w:r w:rsidRPr="00770D9B">
        <w:rPr>
          <w:rFonts w:ascii="Times New Roman" w:hAnsi="Times New Roman"/>
          <w:b w:val="0"/>
          <w:color w:val="000000"/>
          <w:sz w:val="28"/>
          <w:szCs w:val="28"/>
        </w:rPr>
        <w:softHyphen/>
      </w:r>
      <w:r w:rsidRPr="00770D9B">
        <w:rPr>
          <w:rFonts w:ascii="Times New Roman" w:hAnsi="Times New Roman"/>
          <w:b w:val="0"/>
          <w:color w:val="000000"/>
          <w:spacing w:val="1"/>
          <w:sz w:val="28"/>
          <w:szCs w:val="28"/>
        </w:rPr>
        <w:t>ные стороны.</w:t>
      </w:r>
    </w:p>
    <w:p w:rsidR="006C7D9A" w:rsidRPr="001E6DC4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i/>
          <w:color w:val="000000"/>
          <w:spacing w:val="-1"/>
          <w:sz w:val="28"/>
          <w:szCs w:val="28"/>
        </w:rPr>
      </w:pPr>
      <w:r w:rsidRPr="001E6DC4">
        <w:rPr>
          <w:rFonts w:ascii="Times New Roman" w:hAnsi="Times New Roman"/>
          <w:i/>
          <w:color w:val="000000"/>
          <w:spacing w:val="-1"/>
          <w:sz w:val="28"/>
          <w:szCs w:val="28"/>
        </w:rPr>
        <w:t>Лазанье.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>Передвижение на четвереньках по коридору шириной 20—25см, по гимнастической скамейке.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>Произвольное лазанье по гимнастической стенке, не пропуская реек.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proofErr w:type="spellStart"/>
      <w:r w:rsidRPr="00770D9B">
        <w:rPr>
          <w:rFonts w:ascii="Times New Roman" w:hAnsi="Times New Roman"/>
          <w:b w:val="0"/>
          <w:sz w:val="28"/>
          <w:szCs w:val="28"/>
        </w:rPr>
        <w:t>Подлезание</w:t>
      </w:r>
      <w:proofErr w:type="spellEnd"/>
      <w:r w:rsidRPr="00770D9B">
        <w:rPr>
          <w:rFonts w:ascii="Times New Roman" w:hAnsi="Times New Roman"/>
          <w:b w:val="0"/>
          <w:sz w:val="28"/>
          <w:szCs w:val="28"/>
        </w:rPr>
        <w:t xml:space="preserve"> под препятствие и </w:t>
      </w:r>
      <w:proofErr w:type="spellStart"/>
      <w:r w:rsidRPr="00770D9B">
        <w:rPr>
          <w:rFonts w:ascii="Times New Roman" w:hAnsi="Times New Roman"/>
          <w:b w:val="0"/>
          <w:sz w:val="28"/>
          <w:szCs w:val="28"/>
        </w:rPr>
        <w:t>перелезание</w:t>
      </w:r>
      <w:proofErr w:type="spellEnd"/>
      <w:r w:rsidRPr="00770D9B">
        <w:rPr>
          <w:rFonts w:ascii="Times New Roman" w:hAnsi="Times New Roman"/>
          <w:b w:val="0"/>
          <w:sz w:val="28"/>
          <w:szCs w:val="28"/>
        </w:rPr>
        <w:t xml:space="preserve"> через горку матов и гимнастическую скамейку.</w:t>
      </w:r>
    </w:p>
    <w:p w:rsidR="006C7D9A" w:rsidRPr="001E6DC4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i/>
          <w:color w:val="000000"/>
          <w:spacing w:val="1"/>
          <w:sz w:val="28"/>
          <w:szCs w:val="28"/>
        </w:rPr>
      </w:pPr>
      <w:r w:rsidRPr="001E6DC4">
        <w:rPr>
          <w:rFonts w:ascii="Times New Roman" w:hAnsi="Times New Roman"/>
          <w:i/>
          <w:color w:val="000000"/>
          <w:spacing w:val="1"/>
          <w:sz w:val="28"/>
          <w:szCs w:val="28"/>
        </w:rPr>
        <w:t>Висы.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>Упор в положении присев и лежа на матах.</w:t>
      </w:r>
    </w:p>
    <w:p w:rsidR="006C7D9A" w:rsidRPr="001E6DC4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1E6DC4">
        <w:rPr>
          <w:rFonts w:ascii="Times New Roman" w:hAnsi="Times New Roman"/>
          <w:i/>
          <w:sz w:val="28"/>
          <w:szCs w:val="28"/>
        </w:rPr>
        <w:t xml:space="preserve">Равновесие. 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>Ходьба по коридору шириной 20 см. Стойка на носках (3—4 с). Ходьба по гимнастической скамейке с различным положением рук. Кружение на месте и в движении.</w:t>
      </w:r>
    </w:p>
    <w:p w:rsidR="006C7D9A" w:rsidRPr="001E6DC4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1E6DC4">
        <w:rPr>
          <w:rFonts w:ascii="Times New Roman" w:hAnsi="Times New Roman"/>
          <w:i/>
          <w:sz w:val="28"/>
          <w:szCs w:val="28"/>
        </w:rPr>
        <w:t>Ходьба.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>Ходьба по заданным направлениям в медленном темпе. Ходьба парами, взявшись за руки. Ходьба с сохранением правильной осанки, на носках, на пятках, на внутреннем и внешнем своде стопы. Ходьба в чередовании с бегом.</w:t>
      </w:r>
    </w:p>
    <w:p w:rsidR="006C7D9A" w:rsidRPr="001E6DC4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i/>
          <w:color w:val="000000"/>
          <w:spacing w:val="1"/>
          <w:sz w:val="28"/>
          <w:szCs w:val="28"/>
        </w:rPr>
      </w:pPr>
      <w:r w:rsidRPr="001E6DC4">
        <w:rPr>
          <w:rFonts w:ascii="Times New Roman" w:hAnsi="Times New Roman"/>
          <w:i/>
          <w:sz w:val="28"/>
          <w:szCs w:val="28"/>
        </w:rPr>
        <w:t>Бег.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>Медленный бег с сохранением осанки, в колонне за учителем с изменением направлений. Перебежки группами и по одному. Чередование бега с ходьбой до 30 м (15м — бег, 15м — ходьба).</w:t>
      </w:r>
    </w:p>
    <w:p w:rsidR="006C7D9A" w:rsidRPr="001E6DC4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1E6DC4">
        <w:rPr>
          <w:rFonts w:ascii="Times New Roman" w:hAnsi="Times New Roman"/>
          <w:i/>
          <w:sz w:val="28"/>
          <w:szCs w:val="28"/>
        </w:rPr>
        <w:t>Прыжки.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>Прыжки в длину с места (с широким использованием подводящих, различных по форме прыжков).</w:t>
      </w:r>
    </w:p>
    <w:p w:rsidR="006C7D9A" w:rsidRPr="001E6DC4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i/>
          <w:color w:val="000000"/>
          <w:spacing w:val="1"/>
          <w:sz w:val="28"/>
          <w:szCs w:val="28"/>
        </w:rPr>
      </w:pPr>
      <w:r w:rsidRPr="001E6DC4">
        <w:rPr>
          <w:rFonts w:ascii="Times New Roman" w:hAnsi="Times New Roman"/>
          <w:i/>
          <w:sz w:val="28"/>
          <w:szCs w:val="28"/>
        </w:rPr>
        <w:t>Метание.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lastRenderedPageBreak/>
        <w:t>Подготовка кистей рук к метанию. Упражнения на правильный захват мяча, своевременное освобождение (выпуск) его. Броски и ловля мячей. Метание малого мяча с места правой и левой рукой.</w:t>
      </w:r>
    </w:p>
    <w:p w:rsidR="006C7D9A" w:rsidRPr="001E6DC4" w:rsidRDefault="006C7D9A" w:rsidP="001E6D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</w:pPr>
      <w:r w:rsidRPr="001E6DC4"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  <w:t>Общая физическая подготовка.</w:t>
      </w:r>
    </w:p>
    <w:p w:rsidR="006C7D9A" w:rsidRPr="00770D9B" w:rsidRDefault="006C7D9A" w:rsidP="001E6D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770D9B">
        <w:rPr>
          <w:rFonts w:ascii="Times New Roman" w:hAnsi="Times New Roman" w:cs="Times New Roman"/>
          <w:color w:val="000000"/>
          <w:spacing w:val="1"/>
          <w:sz w:val="28"/>
          <w:szCs w:val="28"/>
        </w:rPr>
        <w:t>Специальные и коррекционные упражне</w:t>
      </w:r>
      <w:r w:rsidRPr="00770D9B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  <w:t>ния, направленные на формирование правильной осанки, профилактику нарушения зрения, развитие систем дыхания и кровообращения, на развитие физических качеств (силы, быстроты, выносливости, гибкости, координации).</w:t>
      </w:r>
    </w:p>
    <w:p w:rsidR="006C7D9A" w:rsidRPr="00770D9B" w:rsidRDefault="006C7D9A" w:rsidP="001E6D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proofErr w:type="spellStart"/>
      <w:r w:rsidRPr="00770D9B">
        <w:rPr>
          <w:rFonts w:ascii="Times New Roman" w:hAnsi="Times New Roman"/>
          <w:color w:val="000000"/>
          <w:spacing w:val="1"/>
          <w:sz w:val="28"/>
          <w:szCs w:val="28"/>
        </w:rPr>
        <w:t>Упражне</w:t>
      </w:r>
      <w:r w:rsidRPr="00770D9B">
        <w:rPr>
          <w:rFonts w:ascii="Times New Roman" w:hAnsi="Times New Roman"/>
          <w:color w:val="000000"/>
          <w:spacing w:val="1"/>
          <w:sz w:val="28"/>
          <w:szCs w:val="28"/>
        </w:rPr>
        <w:softHyphen/>
        <w:t>ния</w:t>
      </w:r>
      <w:r w:rsidRPr="00770D9B">
        <w:rPr>
          <w:rFonts w:ascii="Times New Roman" w:hAnsi="Times New Roman" w:cs="Times New Roman"/>
          <w:color w:val="000000"/>
          <w:spacing w:val="1"/>
          <w:sz w:val="28"/>
          <w:szCs w:val="28"/>
        </w:rPr>
        <w:t>общей</w:t>
      </w:r>
      <w:proofErr w:type="spellEnd"/>
      <w:r w:rsidRPr="00770D9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физической направленности на развитие физических качеств (силы, быстроты, выносливости, координации, гибкости).</w:t>
      </w:r>
    </w:p>
    <w:p w:rsidR="006C7D9A" w:rsidRPr="00770D9B" w:rsidRDefault="006C7D9A" w:rsidP="001E6D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770D9B">
        <w:rPr>
          <w:rFonts w:ascii="Times New Roman" w:hAnsi="Times New Roman" w:cs="Times New Roman"/>
          <w:spacing w:val="1"/>
          <w:sz w:val="28"/>
          <w:szCs w:val="28"/>
        </w:rPr>
        <w:t>Занятия на тренажерах.</w:t>
      </w:r>
    </w:p>
    <w:p w:rsidR="006C7D9A" w:rsidRPr="001E6DC4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1E6DC4">
        <w:rPr>
          <w:rFonts w:ascii="Times New Roman" w:hAnsi="Times New Roman"/>
          <w:i/>
          <w:sz w:val="28"/>
          <w:szCs w:val="28"/>
        </w:rPr>
        <w:t>Коррекционные упражнения (для развития пространственно-временной дифференцировки и точности движений).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 xml:space="preserve">Построение в обозначенном месте (в кругах, в квадратах). 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 xml:space="preserve">Построение в колонну с интервалом на вытянутые руки. 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 xml:space="preserve">Построение в круг по ориентиру. 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 xml:space="preserve">Увеличение и уменьшение круга движением вперед, назад, на ориентир, предложенный учителем. 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>Шаг вперед, назад, в сторону и воспроизведение его с закрытыми глазами.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 xml:space="preserve">Ходьба по ориентирам, начертанным на полу. 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sz w:val="28"/>
          <w:szCs w:val="28"/>
        </w:rPr>
      </w:pPr>
      <w:r w:rsidRPr="00770D9B">
        <w:rPr>
          <w:rFonts w:ascii="Times New Roman" w:hAnsi="Times New Roman"/>
          <w:b w:val="0"/>
          <w:sz w:val="28"/>
          <w:szCs w:val="28"/>
        </w:rPr>
        <w:t>Прыжок в длину с места в ориентир.</w:t>
      </w:r>
    </w:p>
    <w:p w:rsidR="006C7D9A" w:rsidRPr="001E6DC4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1E6DC4">
        <w:rPr>
          <w:rFonts w:ascii="Times New Roman" w:hAnsi="Times New Roman"/>
          <w:i/>
          <w:sz w:val="28"/>
          <w:szCs w:val="28"/>
        </w:rPr>
        <w:t>Подвижные и коррекционные игры.</w:t>
      </w:r>
    </w:p>
    <w:p w:rsidR="006C7D9A" w:rsidRPr="00770D9B" w:rsidRDefault="006C7D9A" w:rsidP="001E6DC4">
      <w:pPr>
        <w:pStyle w:val="FR2"/>
        <w:spacing w:before="0"/>
        <w:ind w:left="0"/>
        <w:jc w:val="both"/>
        <w:rPr>
          <w:rFonts w:ascii="Times New Roman" w:hAnsi="Times New Roman"/>
          <w:b w:val="0"/>
          <w:i/>
          <w:sz w:val="28"/>
          <w:szCs w:val="28"/>
        </w:rPr>
      </w:pPr>
      <w:proofErr w:type="gramStart"/>
      <w:r w:rsidRPr="00770D9B">
        <w:rPr>
          <w:rFonts w:ascii="Times New Roman" w:hAnsi="Times New Roman"/>
          <w:b w:val="0"/>
          <w:sz w:val="28"/>
          <w:szCs w:val="28"/>
        </w:rPr>
        <w:t>«Слушай сигнал», «Космонавты», «Запомни порядок», «Летает — не летает», «Вот так позы!», «Совушка», «Слушай сигнал», «Удочка», «Мы — солдаты», «Гуси-лебеди», «Прыгающие воробушки», «Быстро по местам!», «Кошка и мышки», «Метко в цель», «Догони мяч», «Кого назвали — тот и ловит», Снайпер», «К Деду Морозу в гости».</w:t>
      </w:r>
      <w:proofErr w:type="gramEnd"/>
    </w:p>
    <w:p w:rsidR="006C7D9A" w:rsidRPr="00770D9B" w:rsidRDefault="006C7D9A" w:rsidP="006C7D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7D9A" w:rsidRPr="00770D9B" w:rsidRDefault="006C7D9A" w:rsidP="006C7D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8E1" w:rsidRPr="00770D9B" w:rsidRDefault="009708E1" w:rsidP="003B6243">
      <w:pPr>
        <w:pStyle w:val="13"/>
        <w:spacing w:before="0" w:after="0" w:line="240" w:lineRule="auto"/>
        <w:contextualSpacing/>
        <w:jc w:val="center"/>
        <w:rPr>
          <w:sz w:val="28"/>
          <w:szCs w:val="28"/>
        </w:rPr>
      </w:pPr>
      <w:r w:rsidRPr="00770D9B">
        <w:rPr>
          <w:b/>
          <w:color w:val="000000"/>
          <w:sz w:val="28"/>
          <w:szCs w:val="28"/>
        </w:rPr>
        <w:t xml:space="preserve">Система оценки достижений предметных результатов, обучающихся с умственной отсталостью (интеллектуальными нарушениями) и </w:t>
      </w:r>
      <w:r w:rsidR="003B6243" w:rsidRPr="00770D9B">
        <w:rPr>
          <w:b/>
          <w:sz w:val="28"/>
          <w:szCs w:val="28"/>
        </w:rPr>
        <w:t xml:space="preserve"> формы контроля</w:t>
      </w:r>
    </w:p>
    <w:p w:rsidR="005E4E18" w:rsidRPr="00770D9B" w:rsidRDefault="005E4E18" w:rsidP="001E6DC4">
      <w:pPr>
        <w:pStyle w:val="13"/>
        <w:spacing w:before="0" w:after="0" w:line="240" w:lineRule="auto"/>
        <w:contextualSpacing/>
        <w:rPr>
          <w:sz w:val="28"/>
          <w:szCs w:val="28"/>
        </w:rPr>
      </w:pPr>
      <w:proofErr w:type="gramStart"/>
      <w:r w:rsidRPr="00770D9B">
        <w:rPr>
          <w:sz w:val="28"/>
          <w:szCs w:val="28"/>
        </w:rPr>
        <w:t xml:space="preserve">Оценка достижения обучающимися с умственной отсталостью (интеллектуальными нарушениями) предметных результатов основана на принципах индивидуального и дифференцированного подходов. </w:t>
      </w:r>
      <w:proofErr w:type="gramEnd"/>
    </w:p>
    <w:p w:rsidR="005E4E18" w:rsidRPr="00770D9B" w:rsidRDefault="005E4E18" w:rsidP="001E6DC4">
      <w:pPr>
        <w:pStyle w:val="13"/>
        <w:spacing w:before="0" w:after="0" w:line="240" w:lineRule="auto"/>
        <w:contextualSpacing/>
        <w:rPr>
          <w:sz w:val="28"/>
          <w:szCs w:val="28"/>
        </w:rPr>
      </w:pPr>
      <w:r w:rsidRPr="00770D9B">
        <w:rPr>
          <w:sz w:val="28"/>
          <w:szCs w:val="28"/>
        </w:rPr>
        <w:t xml:space="preserve">В течение 1 класса используется  качественная оценка, направленная на  поощрение и стимулирование работы обучающегося без фиксирования балльной отметкой в Классном журнале. В это время контроль знаний, умений и навыков осуществляется через  мониторинговые исследования по всем предметам с целью выявления уровня </w:t>
      </w:r>
      <w:proofErr w:type="spellStart"/>
      <w:r w:rsidRPr="00770D9B">
        <w:rPr>
          <w:sz w:val="28"/>
          <w:szCs w:val="28"/>
        </w:rPr>
        <w:t>сформированности</w:t>
      </w:r>
      <w:proofErr w:type="spellEnd"/>
      <w:r w:rsidRPr="00770D9B">
        <w:rPr>
          <w:sz w:val="28"/>
          <w:szCs w:val="28"/>
        </w:rPr>
        <w:t xml:space="preserve"> предметных результатов. В 1  классе проводится мониторинг в начале года (вводный),  в середине года, а также итоговый (по результатам промежуточной аттестации </w:t>
      </w:r>
      <w:proofErr w:type="gramStart"/>
      <w:r w:rsidRPr="00770D9B">
        <w:rPr>
          <w:sz w:val="28"/>
          <w:szCs w:val="28"/>
        </w:rPr>
        <w:t>обучающихся</w:t>
      </w:r>
      <w:proofErr w:type="gramEnd"/>
      <w:r w:rsidRPr="00770D9B">
        <w:rPr>
          <w:sz w:val="28"/>
          <w:szCs w:val="28"/>
        </w:rPr>
        <w:t xml:space="preserve">) в форме теста. Данные  мониторинга  заносятся в </w:t>
      </w:r>
      <w:r w:rsidRPr="00770D9B">
        <w:rPr>
          <w:sz w:val="28"/>
          <w:szCs w:val="28"/>
        </w:rPr>
        <w:lastRenderedPageBreak/>
        <w:t>диагностическую карту обучающегося, выявляется  динамика формирования  знаний, умений и навыков по предмету.</w:t>
      </w:r>
    </w:p>
    <w:p w:rsidR="007043C7" w:rsidRPr="00770D9B" w:rsidRDefault="007043C7" w:rsidP="00DC58F5">
      <w:pPr>
        <w:pStyle w:val="13"/>
        <w:spacing w:before="0" w:after="0" w:line="240" w:lineRule="auto"/>
        <w:contextualSpacing/>
        <w:jc w:val="center"/>
        <w:rPr>
          <w:sz w:val="28"/>
          <w:szCs w:val="28"/>
        </w:rPr>
      </w:pPr>
    </w:p>
    <w:p w:rsidR="00DD13FD" w:rsidRPr="00770D9B" w:rsidRDefault="00DD13FD" w:rsidP="00DC58F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70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Тематическое планирование</w:t>
      </w:r>
    </w:p>
    <w:tbl>
      <w:tblPr>
        <w:tblStyle w:val="aa"/>
        <w:tblW w:w="19746" w:type="dxa"/>
        <w:tblInd w:w="-1298" w:type="dxa"/>
        <w:tblLayout w:type="fixed"/>
        <w:tblLook w:val="04A0" w:firstRow="1" w:lastRow="0" w:firstColumn="1" w:lastColumn="0" w:noHBand="0" w:noVBand="1"/>
      </w:tblPr>
      <w:tblGrid>
        <w:gridCol w:w="855"/>
        <w:gridCol w:w="14"/>
        <w:gridCol w:w="8"/>
        <w:gridCol w:w="6"/>
        <w:gridCol w:w="677"/>
        <w:gridCol w:w="51"/>
        <w:gridCol w:w="92"/>
        <w:gridCol w:w="2538"/>
        <w:gridCol w:w="16"/>
        <w:gridCol w:w="149"/>
        <w:gridCol w:w="133"/>
        <w:gridCol w:w="2444"/>
        <w:gridCol w:w="21"/>
        <w:gridCol w:w="94"/>
        <w:gridCol w:w="62"/>
        <w:gridCol w:w="2036"/>
        <w:gridCol w:w="28"/>
        <w:gridCol w:w="1898"/>
        <w:gridCol w:w="4312"/>
        <w:gridCol w:w="4312"/>
      </w:tblGrid>
      <w:tr w:rsidR="007043C7" w:rsidTr="007043C7">
        <w:trPr>
          <w:gridAfter w:val="2"/>
          <w:wAfter w:w="8624" w:type="dxa"/>
          <w:trHeight w:val="1189"/>
        </w:trPr>
        <w:tc>
          <w:tcPr>
            <w:tcW w:w="877" w:type="dxa"/>
            <w:gridSpan w:val="3"/>
            <w:tcBorders>
              <w:bottom w:val="single" w:sz="4" w:space="0" w:color="auto"/>
            </w:tcBorders>
          </w:tcPr>
          <w:p w:rsidR="007043C7" w:rsidRPr="00F144AC" w:rsidRDefault="007043C7" w:rsidP="007043C7">
            <w:pPr>
              <w:pStyle w:val="af4"/>
              <w:rPr>
                <w:sz w:val="28"/>
                <w:szCs w:val="28"/>
              </w:rPr>
            </w:pPr>
            <w:r w:rsidRPr="00F144AC">
              <w:rPr>
                <w:sz w:val="28"/>
                <w:szCs w:val="28"/>
              </w:rPr>
              <w:t>дата</w:t>
            </w:r>
          </w:p>
        </w:tc>
        <w:tc>
          <w:tcPr>
            <w:tcW w:w="826" w:type="dxa"/>
            <w:gridSpan w:val="4"/>
            <w:tcBorders>
              <w:bottom w:val="single" w:sz="4" w:space="0" w:color="auto"/>
            </w:tcBorders>
          </w:tcPr>
          <w:p w:rsidR="007043C7" w:rsidRPr="00F144AC" w:rsidRDefault="007043C7" w:rsidP="007043C7">
            <w:pPr>
              <w:pStyle w:val="af4"/>
              <w:rPr>
                <w:sz w:val="28"/>
                <w:szCs w:val="28"/>
              </w:rPr>
            </w:pPr>
            <w:r w:rsidRPr="00F144AC">
              <w:rPr>
                <w:sz w:val="28"/>
                <w:szCs w:val="28"/>
              </w:rPr>
              <w:t>№</w:t>
            </w:r>
            <w:proofErr w:type="spellStart"/>
            <w:r w:rsidRPr="00F144AC">
              <w:rPr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703" w:type="dxa"/>
            <w:gridSpan w:val="3"/>
            <w:tcBorders>
              <w:bottom w:val="single" w:sz="4" w:space="0" w:color="auto"/>
            </w:tcBorders>
          </w:tcPr>
          <w:p w:rsidR="007043C7" w:rsidRPr="00F144AC" w:rsidRDefault="007043C7" w:rsidP="007043C7">
            <w:pPr>
              <w:pStyle w:val="af4"/>
              <w:rPr>
                <w:sz w:val="28"/>
                <w:szCs w:val="28"/>
              </w:rPr>
            </w:pPr>
            <w:r w:rsidRPr="00F144AC">
              <w:rPr>
                <w:sz w:val="28"/>
                <w:szCs w:val="28"/>
              </w:rPr>
              <w:t>тема урока</w:t>
            </w:r>
          </w:p>
        </w:tc>
        <w:tc>
          <w:tcPr>
            <w:tcW w:w="2598" w:type="dxa"/>
            <w:gridSpan w:val="3"/>
            <w:tcBorders>
              <w:bottom w:val="single" w:sz="4" w:space="0" w:color="auto"/>
            </w:tcBorders>
          </w:tcPr>
          <w:p w:rsidR="007043C7" w:rsidRPr="00F144AC" w:rsidRDefault="007043C7" w:rsidP="007043C7">
            <w:pPr>
              <w:pStyle w:val="af4"/>
              <w:rPr>
                <w:sz w:val="28"/>
                <w:szCs w:val="28"/>
              </w:rPr>
            </w:pPr>
            <w:r w:rsidRPr="00F144AC">
              <w:rPr>
                <w:sz w:val="28"/>
                <w:szCs w:val="28"/>
              </w:rPr>
              <w:t>строевые</w:t>
            </w:r>
          </w:p>
          <w:p w:rsidR="007043C7" w:rsidRPr="00F144AC" w:rsidRDefault="007043C7" w:rsidP="007043C7">
            <w:pPr>
              <w:pStyle w:val="af4"/>
              <w:rPr>
                <w:sz w:val="28"/>
                <w:szCs w:val="28"/>
              </w:rPr>
            </w:pPr>
            <w:r w:rsidRPr="00F144AC">
              <w:rPr>
                <w:sz w:val="28"/>
                <w:szCs w:val="28"/>
              </w:rPr>
              <w:t>упражнения</w:t>
            </w:r>
          </w:p>
        </w:tc>
        <w:tc>
          <w:tcPr>
            <w:tcW w:w="2220" w:type="dxa"/>
            <w:gridSpan w:val="4"/>
            <w:tcBorders>
              <w:bottom w:val="single" w:sz="4" w:space="0" w:color="auto"/>
            </w:tcBorders>
          </w:tcPr>
          <w:p w:rsidR="007043C7" w:rsidRPr="00F144AC" w:rsidRDefault="007043C7" w:rsidP="007043C7">
            <w:pPr>
              <w:pStyle w:val="af4"/>
              <w:rPr>
                <w:sz w:val="28"/>
                <w:szCs w:val="28"/>
              </w:rPr>
            </w:pPr>
            <w:r w:rsidRPr="00F144AC">
              <w:rPr>
                <w:sz w:val="28"/>
                <w:szCs w:val="28"/>
              </w:rPr>
              <w:t>О.Р.У.</w:t>
            </w:r>
          </w:p>
        </w:tc>
        <w:tc>
          <w:tcPr>
            <w:tcW w:w="1898" w:type="dxa"/>
            <w:tcBorders>
              <w:bottom w:val="single" w:sz="4" w:space="0" w:color="auto"/>
            </w:tcBorders>
          </w:tcPr>
          <w:p w:rsidR="007043C7" w:rsidRPr="00F144AC" w:rsidRDefault="007043C7" w:rsidP="007043C7">
            <w:pPr>
              <w:pStyle w:val="af4"/>
              <w:rPr>
                <w:sz w:val="28"/>
                <w:szCs w:val="28"/>
              </w:rPr>
            </w:pPr>
            <w:r w:rsidRPr="00F144AC">
              <w:rPr>
                <w:sz w:val="28"/>
                <w:szCs w:val="28"/>
              </w:rPr>
              <w:t>игры</w:t>
            </w:r>
          </w:p>
        </w:tc>
      </w:tr>
      <w:tr w:rsidR="007043C7" w:rsidTr="007043C7">
        <w:trPr>
          <w:gridAfter w:val="2"/>
          <w:wAfter w:w="8624" w:type="dxa"/>
          <w:trHeight w:val="695"/>
        </w:trPr>
        <w:tc>
          <w:tcPr>
            <w:tcW w:w="11122" w:type="dxa"/>
            <w:gridSpan w:val="18"/>
            <w:tcBorders>
              <w:top w:val="single" w:sz="4" w:space="0" w:color="auto"/>
            </w:tcBorders>
          </w:tcPr>
          <w:p w:rsidR="007043C7" w:rsidRPr="008A5A0D" w:rsidRDefault="007043C7" w:rsidP="007043C7">
            <w:pPr>
              <w:jc w:val="center"/>
              <w:rPr>
                <w:color w:val="FF0000"/>
                <w:sz w:val="28"/>
                <w:szCs w:val="28"/>
              </w:rPr>
            </w:pPr>
            <w:r w:rsidRPr="008A5A0D">
              <w:rPr>
                <w:color w:val="FF0000"/>
                <w:sz w:val="28"/>
                <w:szCs w:val="28"/>
              </w:rPr>
              <w:t>1четверть (</w:t>
            </w:r>
            <w:r>
              <w:rPr>
                <w:color w:val="FF0000"/>
                <w:sz w:val="28"/>
                <w:szCs w:val="28"/>
              </w:rPr>
              <w:t>24</w:t>
            </w:r>
            <w:r w:rsidRPr="008A5A0D">
              <w:rPr>
                <w:color w:val="FF0000"/>
                <w:sz w:val="28"/>
                <w:szCs w:val="28"/>
              </w:rPr>
              <w:t>часов)</w:t>
            </w:r>
          </w:p>
        </w:tc>
      </w:tr>
      <w:tr w:rsidR="007043C7" w:rsidTr="00C96A29">
        <w:trPr>
          <w:gridAfter w:val="2"/>
          <w:wAfter w:w="8624" w:type="dxa"/>
          <w:trHeight w:val="2018"/>
        </w:trPr>
        <w:tc>
          <w:tcPr>
            <w:tcW w:w="855" w:type="dxa"/>
            <w:tcBorders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</w:p>
          <w:p w:rsidR="007043C7" w:rsidRDefault="007043C7" w:rsidP="007043C7">
            <w:pPr>
              <w:rPr>
                <w:sz w:val="28"/>
                <w:szCs w:val="28"/>
              </w:rPr>
            </w:pPr>
          </w:p>
          <w:p w:rsidR="007043C7" w:rsidRDefault="007043C7" w:rsidP="007043C7">
            <w:pPr>
              <w:rPr>
                <w:sz w:val="28"/>
                <w:szCs w:val="28"/>
              </w:rPr>
            </w:pPr>
          </w:p>
          <w:p w:rsidR="007043C7" w:rsidRDefault="007043C7" w:rsidP="007043C7">
            <w:pPr>
              <w:rPr>
                <w:sz w:val="28"/>
                <w:szCs w:val="28"/>
              </w:rPr>
            </w:pPr>
          </w:p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56" w:type="dxa"/>
            <w:gridSpan w:val="5"/>
            <w:tcBorders>
              <w:bottom w:val="single" w:sz="4" w:space="0" w:color="auto"/>
            </w:tcBorders>
          </w:tcPr>
          <w:p w:rsidR="007043C7" w:rsidRDefault="00DF2F6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043C7" w:rsidRDefault="007043C7" w:rsidP="007043C7">
            <w:pPr>
              <w:rPr>
                <w:sz w:val="28"/>
                <w:szCs w:val="28"/>
              </w:rPr>
            </w:pPr>
          </w:p>
          <w:p w:rsidR="007043C7" w:rsidRDefault="007043C7" w:rsidP="007043C7">
            <w:pPr>
              <w:rPr>
                <w:sz w:val="28"/>
                <w:szCs w:val="28"/>
              </w:rPr>
            </w:pPr>
          </w:p>
          <w:p w:rsidR="007043C7" w:rsidRDefault="007043C7" w:rsidP="007043C7">
            <w:pPr>
              <w:rPr>
                <w:sz w:val="28"/>
                <w:szCs w:val="28"/>
              </w:rPr>
            </w:pPr>
          </w:p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2795" w:type="dxa"/>
            <w:gridSpan w:val="4"/>
            <w:tcBorders>
              <w:bottom w:val="single" w:sz="4" w:space="0" w:color="auto"/>
            </w:tcBorders>
          </w:tcPr>
          <w:p w:rsidR="00944589" w:rsidRDefault="00944589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Вводный урок.</w:t>
            </w:r>
          </w:p>
          <w:p w:rsidR="00C96A29" w:rsidRDefault="00C96A29" w:rsidP="00C96A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поведения в зале. Правила безопасности на уроке.</w:t>
            </w:r>
          </w:p>
          <w:p w:rsidR="007043C7" w:rsidRPr="00C96A29" w:rsidRDefault="007043C7" w:rsidP="00C96A29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4"/>
            <w:tcBorders>
              <w:bottom w:val="single" w:sz="4" w:space="0" w:color="auto"/>
            </w:tcBorders>
          </w:tcPr>
          <w:p w:rsidR="007043C7" w:rsidRPr="00C8470C" w:rsidRDefault="007043C7" w:rsidP="007043C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4"/>
                <w:szCs w:val="24"/>
              </w:rPr>
            </w:pPr>
          </w:p>
        </w:tc>
        <w:tc>
          <w:tcPr>
            <w:tcW w:w="1898" w:type="dxa"/>
            <w:tcBorders>
              <w:bottom w:val="single" w:sz="4" w:space="0" w:color="auto"/>
            </w:tcBorders>
          </w:tcPr>
          <w:p w:rsidR="007043C7" w:rsidRPr="00F40DE7" w:rsidRDefault="007043C7" w:rsidP="00C96A29">
            <w:pPr>
              <w:rPr>
                <w:sz w:val="24"/>
                <w:szCs w:val="24"/>
              </w:rPr>
            </w:pPr>
            <w:r w:rsidRPr="00F40DE7">
              <w:rPr>
                <w:sz w:val="24"/>
                <w:szCs w:val="24"/>
              </w:rPr>
              <w:t xml:space="preserve">  </w:t>
            </w:r>
          </w:p>
        </w:tc>
      </w:tr>
      <w:tr w:rsidR="00C96A29" w:rsidTr="00C96A29">
        <w:trPr>
          <w:gridAfter w:val="2"/>
          <w:wAfter w:w="8624" w:type="dxa"/>
          <w:trHeight w:val="2018"/>
        </w:trPr>
        <w:tc>
          <w:tcPr>
            <w:tcW w:w="855" w:type="dxa"/>
            <w:tcBorders>
              <w:bottom w:val="single" w:sz="4" w:space="0" w:color="auto"/>
            </w:tcBorders>
          </w:tcPr>
          <w:p w:rsidR="00C96A29" w:rsidRDefault="00C96A29" w:rsidP="007043C7">
            <w:pPr>
              <w:rPr>
                <w:sz w:val="28"/>
                <w:szCs w:val="28"/>
              </w:rPr>
            </w:pPr>
          </w:p>
        </w:tc>
        <w:tc>
          <w:tcPr>
            <w:tcW w:w="756" w:type="dxa"/>
            <w:gridSpan w:val="5"/>
            <w:tcBorders>
              <w:bottom w:val="single" w:sz="4" w:space="0" w:color="auto"/>
            </w:tcBorders>
          </w:tcPr>
          <w:p w:rsidR="00C96A29" w:rsidRDefault="00C96A29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95" w:type="dxa"/>
            <w:gridSpan w:val="4"/>
            <w:tcBorders>
              <w:bottom w:val="single" w:sz="4" w:space="0" w:color="auto"/>
            </w:tcBorders>
          </w:tcPr>
          <w:p w:rsidR="00C96A29" w:rsidRPr="00C96A29" w:rsidRDefault="00C96A29" w:rsidP="007043C7">
            <w:pPr>
              <w:rPr>
                <w:sz w:val="28"/>
                <w:szCs w:val="28"/>
              </w:rPr>
            </w:pPr>
            <w:r w:rsidRPr="00C96A29">
              <w:rPr>
                <w:sz w:val="28"/>
                <w:szCs w:val="28"/>
              </w:rPr>
              <w:t>Построение в колонну по одному, равнение в затылок.</w:t>
            </w:r>
          </w:p>
        </w:tc>
        <w:tc>
          <w:tcPr>
            <w:tcW w:w="2692" w:type="dxa"/>
            <w:gridSpan w:val="4"/>
            <w:tcBorders>
              <w:bottom w:val="single" w:sz="4" w:space="0" w:color="auto"/>
            </w:tcBorders>
          </w:tcPr>
          <w:p w:rsidR="00C96A29" w:rsidRPr="00C96A29" w:rsidRDefault="00C96A29" w:rsidP="00C96A29">
            <w:pPr>
              <w:rPr>
                <w:sz w:val="24"/>
                <w:szCs w:val="24"/>
              </w:rPr>
            </w:pPr>
            <w:r w:rsidRPr="00C96A29">
              <w:rPr>
                <w:sz w:val="24"/>
                <w:szCs w:val="24"/>
              </w:rPr>
              <w:t>Построению по сигналу учителя в колонну по одному</w:t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:rsidR="00C96A29" w:rsidRPr="005F7E3E" w:rsidRDefault="00C96A29" w:rsidP="007043C7">
            <w:pPr>
              <w:rPr>
                <w:sz w:val="24"/>
                <w:szCs w:val="24"/>
              </w:rPr>
            </w:pPr>
            <w:r w:rsidRPr="005F7E3E">
              <w:rPr>
                <w:sz w:val="24"/>
                <w:szCs w:val="24"/>
              </w:rPr>
              <w:t>Комплекс О.Р.У. без предметов</w:t>
            </w:r>
          </w:p>
        </w:tc>
        <w:tc>
          <w:tcPr>
            <w:tcW w:w="1898" w:type="dxa"/>
            <w:tcBorders>
              <w:bottom w:val="single" w:sz="4" w:space="0" w:color="auto"/>
            </w:tcBorders>
          </w:tcPr>
          <w:p w:rsidR="00C96A29" w:rsidRPr="00F40DE7" w:rsidRDefault="00C96A29" w:rsidP="007043C7">
            <w:pPr>
              <w:rPr>
                <w:sz w:val="24"/>
                <w:szCs w:val="24"/>
              </w:rPr>
            </w:pPr>
            <w:r w:rsidRPr="00F40DE7">
              <w:rPr>
                <w:sz w:val="24"/>
                <w:szCs w:val="24"/>
              </w:rPr>
              <w:t xml:space="preserve">  «По местам»</w:t>
            </w:r>
          </w:p>
        </w:tc>
      </w:tr>
      <w:tr w:rsidR="007043C7" w:rsidTr="007043C7">
        <w:trPr>
          <w:gridAfter w:val="2"/>
          <w:wAfter w:w="8624" w:type="dxa"/>
          <w:trHeight w:val="1324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5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DF2F6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7043C7" w:rsidRDefault="007043C7" w:rsidP="007043C7">
            <w:pPr>
              <w:rPr>
                <w:sz w:val="28"/>
                <w:szCs w:val="28"/>
              </w:rPr>
            </w:pPr>
          </w:p>
          <w:p w:rsidR="007043C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279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C844A1">
              <w:rPr>
                <w:sz w:val="28"/>
                <w:szCs w:val="28"/>
              </w:rPr>
              <w:t>остроения в одну шеренгу</w:t>
            </w:r>
            <w:r>
              <w:rPr>
                <w:sz w:val="28"/>
                <w:szCs w:val="28"/>
              </w:rPr>
              <w:t>, равнение по разметке.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C8470C">
              <w:rPr>
                <w:sz w:val="24"/>
                <w:szCs w:val="24"/>
              </w:rPr>
              <w:t>остроению по сигналу учителя в одну шеренгу;</w:t>
            </w:r>
            <w:r w:rsidRPr="00C8470C">
              <w:rPr>
                <w:sz w:val="24"/>
                <w:szCs w:val="24"/>
              </w:rPr>
              <w:br/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4"/>
                <w:szCs w:val="24"/>
              </w:rPr>
            </w:pPr>
            <w:r w:rsidRPr="005F7E3E">
              <w:rPr>
                <w:sz w:val="24"/>
                <w:szCs w:val="24"/>
              </w:rPr>
              <w:t>Комплекс О.Р.У. без предметов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pStyle w:val="af4"/>
              <w:rPr>
                <w:sz w:val="24"/>
                <w:szCs w:val="24"/>
              </w:rPr>
            </w:pPr>
            <w:r w:rsidRPr="00F40DE7">
              <w:rPr>
                <w:sz w:val="24"/>
                <w:szCs w:val="24"/>
              </w:rPr>
              <w:t>«Быстро по местам».</w:t>
            </w:r>
            <w:r w:rsidRPr="00F40DE7">
              <w:rPr>
                <w:sz w:val="24"/>
                <w:szCs w:val="24"/>
              </w:rPr>
              <w:br/>
            </w:r>
          </w:p>
        </w:tc>
      </w:tr>
      <w:tr w:rsidR="007043C7" w:rsidTr="007043C7">
        <w:trPr>
          <w:gridAfter w:val="2"/>
          <w:wAfter w:w="8624" w:type="dxa"/>
          <w:trHeight w:val="499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5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DF2F6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7043C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279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F2F67" w:rsidRDefault="00DF2F67" w:rsidP="00DF2F67">
            <w:pPr>
              <w:rPr>
                <w:sz w:val="28"/>
                <w:szCs w:val="28"/>
              </w:rPr>
            </w:pPr>
            <w:r w:rsidRPr="00DF2F67">
              <w:rPr>
                <w:sz w:val="28"/>
                <w:szCs w:val="28"/>
              </w:rPr>
              <w:t>Медленный бег с сохранением осанки, в колонне за учителем с изменением направлений.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4"/>
                <w:szCs w:val="24"/>
              </w:rPr>
            </w:pPr>
            <w:r w:rsidRPr="005F7E3E">
              <w:rPr>
                <w:sz w:val="24"/>
                <w:szCs w:val="24"/>
              </w:rPr>
              <w:t>Построение в одну шеренгу</w:t>
            </w:r>
            <w:r w:rsidR="00DF2F67">
              <w:rPr>
                <w:sz w:val="24"/>
                <w:szCs w:val="24"/>
              </w:rPr>
              <w:t xml:space="preserve"> и </w:t>
            </w:r>
            <w:r w:rsidR="00DF2F67" w:rsidRPr="00DF2F67">
              <w:rPr>
                <w:sz w:val="24"/>
                <w:szCs w:val="24"/>
              </w:rPr>
              <w:t>колонну по одному</w:t>
            </w:r>
            <w:r w:rsidRPr="00DF2F67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4"/>
                <w:szCs w:val="24"/>
              </w:rPr>
            </w:pPr>
            <w:r w:rsidRPr="005F7E3E">
              <w:rPr>
                <w:sz w:val="24"/>
                <w:szCs w:val="24"/>
              </w:rPr>
              <w:t>Комплекс О.Р.У. без предметов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pStyle w:val="af4"/>
              <w:rPr>
                <w:sz w:val="24"/>
                <w:szCs w:val="24"/>
              </w:rPr>
            </w:pPr>
            <w:r w:rsidRPr="00F40DE7">
              <w:rPr>
                <w:sz w:val="24"/>
                <w:szCs w:val="24"/>
              </w:rPr>
              <w:t>«Слушай сигнал».</w:t>
            </w:r>
          </w:p>
          <w:p w:rsidR="007043C7" w:rsidRPr="00F40DE7" w:rsidRDefault="007043C7" w:rsidP="007043C7">
            <w:pPr>
              <w:pStyle w:val="af4"/>
              <w:rPr>
                <w:sz w:val="24"/>
                <w:szCs w:val="24"/>
              </w:rPr>
            </w:pPr>
          </w:p>
        </w:tc>
      </w:tr>
      <w:tr w:rsidR="007043C7" w:rsidTr="007043C7">
        <w:trPr>
          <w:gridAfter w:val="2"/>
          <w:wAfter w:w="8624" w:type="dxa"/>
          <w:trHeight w:val="1776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5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7043C7" w:rsidRDefault="007043C7" w:rsidP="007043C7">
            <w:pPr>
              <w:rPr>
                <w:sz w:val="28"/>
                <w:szCs w:val="28"/>
              </w:rPr>
            </w:pPr>
          </w:p>
          <w:p w:rsidR="007043C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279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DF2F67" w:rsidRDefault="00DF2F67" w:rsidP="007043C7">
            <w:pPr>
              <w:rPr>
                <w:sz w:val="28"/>
                <w:szCs w:val="28"/>
              </w:rPr>
            </w:pPr>
            <w:r w:rsidRPr="00DF2F67">
              <w:rPr>
                <w:sz w:val="28"/>
                <w:szCs w:val="28"/>
              </w:rPr>
              <w:t>Выполнение команд: «Встать!», «Сесть!», «Пошли!», «Побежали!», «Остановились!»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C8470C" w:rsidRDefault="007043C7" w:rsidP="007043C7">
            <w:pPr>
              <w:rPr>
                <w:sz w:val="24"/>
                <w:szCs w:val="24"/>
              </w:rPr>
            </w:pPr>
            <w:r w:rsidRPr="00C8470C">
              <w:rPr>
                <w:sz w:val="24"/>
                <w:szCs w:val="24"/>
              </w:rPr>
              <w:t> </w:t>
            </w:r>
            <w:r w:rsidR="007372B2" w:rsidRPr="005F7E3E">
              <w:rPr>
                <w:sz w:val="24"/>
                <w:szCs w:val="24"/>
              </w:rPr>
              <w:t>Построение в одну шеренгу</w:t>
            </w:r>
            <w:r w:rsidR="007372B2">
              <w:rPr>
                <w:sz w:val="24"/>
                <w:szCs w:val="24"/>
              </w:rPr>
              <w:t xml:space="preserve"> и </w:t>
            </w:r>
            <w:r w:rsidR="007372B2" w:rsidRPr="00DF2F67">
              <w:rPr>
                <w:sz w:val="24"/>
                <w:szCs w:val="24"/>
              </w:rPr>
              <w:t>колонну по одному.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C8470C" w:rsidRDefault="007043C7" w:rsidP="007043C7">
            <w:pPr>
              <w:rPr>
                <w:sz w:val="24"/>
                <w:szCs w:val="24"/>
              </w:rPr>
            </w:pPr>
            <w:r w:rsidRPr="00C8470C">
              <w:rPr>
                <w:sz w:val="24"/>
                <w:szCs w:val="24"/>
              </w:rPr>
              <w:t>Комплекс О.Р.У.  с гимнастическими палками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pStyle w:val="af4"/>
              <w:rPr>
                <w:sz w:val="24"/>
                <w:szCs w:val="24"/>
              </w:rPr>
            </w:pPr>
            <w:r w:rsidRPr="00F40DE7">
              <w:rPr>
                <w:sz w:val="24"/>
                <w:szCs w:val="24"/>
              </w:rPr>
              <w:t>«Не замочи ноги».</w:t>
            </w:r>
          </w:p>
        </w:tc>
      </w:tr>
      <w:tr w:rsidR="007043C7" w:rsidTr="007043C7">
        <w:trPr>
          <w:gridAfter w:val="2"/>
          <w:wAfter w:w="8624" w:type="dxa"/>
          <w:trHeight w:val="2297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5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DF2F6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</w:t>
            </w:r>
          </w:p>
          <w:p w:rsidR="007043C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279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F2F67" w:rsidRDefault="00DF2F67" w:rsidP="00DF2F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DE45AA">
              <w:rPr>
                <w:sz w:val="28"/>
                <w:szCs w:val="28"/>
              </w:rPr>
              <w:t>рыжк</w:t>
            </w:r>
            <w:r>
              <w:rPr>
                <w:sz w:val="28"/>
                <w:szCs w:val="28"/>
              </w:rPr>
              <w:t>и</w:t>
            </w:r>
            <w:r w:rsidRPr="00DE45AA">
              <w:rPr>
                <w:sz w:val="28"/>
                <w:szCs w:val="28"/>
              </w:rPr>
              <w:t xml:space="preserve"> в длину с места</w:t>
            </w:r>
            <w:r>
              <w:rPr>
                <w:sz w:val="28"/>
                <w:szCs w:val="28"/>
              </w:rPr>
              <w:t>.</w:t>
            </w:r>
            <w:r w:rsidRPr="00DE45AA">
              <w:rPr>
                <w:sz w:val="28"/>
                <w:szCs w:val="28"/>
              </w:rPr>
              <w:t>  </w:t>
            </w:r>
          </w:p>
          <w:p w:rsidR="007043C7" w:rsidRPr="00DF2F6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C8470C" w:rsidRDefault="007043C7" w:rsidP="00704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в одну шеренгу.</w:t>
            </w:r>
            <w:r w:rsidRPr="00C8470C">
              <w:rPr>
                <w:sz w:val="24"/>
                <w:szCs w:val="24"/>
              </w:rPr>
              <w:t xml:space="preserve"> </w:t>
            </w:r>
            <w:r w:rsidR="00DF2F67" w:rsidRPr="00DF2F67">
              <w:rPr>
                <w:sz w:val="24"/>
                <w:szCs w:val="24"/>
              </w:rPr>
              <w:t>Выполнение команд: «Встать!», «Сесть!», «Пошли!», «Побежали!», «Остановились!»</w:t>
            </w:r>
            <w:r w:rsidRPr="00C8470C">
              <w:rPr>
                <w:sz w:val="24"/>
                <w:szCs w:val="24"/>
              </w:rPr>
              <w:br/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 упражнений с гимнастическими палками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pStyle w:val="af4"/>
              <w:rPr>
                <w:sz w:val="24"/>
                <w:szCs w:val="24"/>
              </w:rPr>
            </w:pPr>
            <w:r w:rsidRPr="00F40DE7">
              <w:rPr>
                <w:sz w:val="24"/>
                <w:szCs w:val="24"/>
              </w:rPr>
              <w:t>«Кошка и мышка».</w:t>
            </w:r>
          </w:p>
        </w:tc>
      </w:tr>
      <w:tr w:rsidR="007043C7" w:rsidTr="007043C7">
        <w:trPr>
          <w:gridAfter w:val="2"/>
          <w:wAfter w:w="8624" w:type="dxa"/>
          <w:trHeight w:val="126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5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</w:t>
            </w:r>
          </w:p>
        </w:tc>
        <w:tc>
          <w:tcPr>
            <w:tcW w:w="279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7372B2" w:rsidRDefault="007372B2" w:rsidP="007043C7">
            <w:pPr>
              <w:rPr>
                <w:sz w:val="28"/>
                <w:szCs w:val="28"/>
              </w:rPr>
            </w:pPr>
            <w:r w:rsidRPr="007372B2">
              <w:rPr>
                <w:sz w:val="28"/>
                <w:szCs w:val="28"/>
              </w:rPr>
              <w:t xml:space="preserve">Перестроение из одной шеренги в круг, взявшись за руки. 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C8470C" w:rsidRDefault="007043C7" w:rsidP="007043C7">
            <w:pPr>
              <w:rPr>
                <w:sz w:val="24"/>
                <w:szCs w:val="24"/>
              </w:rPr>
            </w:pPr>
            <w:r w:rsidRPr="00C8470C">
              <w:rPr>
                <w:sz w:val="24"/>
                <w:szCs w:val="24"/>
              </w:rPr>
              <w:t>Построение в шеренгу по одному. Расчет на первый-второй, построение в шеренгу по два (произвольный способ)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 w:rsidRPr="005F7E3E">
              <w:rPr>
                <w:sz w:val="24"/>
                <w:szCs w:val="24"/>
              </w:rPr>
              <w:t xml:space="preserve">Комплекс О.Р.У. </w:t>
            </w:r>
            <w:r>
              <w:rPr>
                <w:sz w:val="24"/>
                <w:szCs w:val="24"/>
              </w:rPr>
              <w:t>с малыми мячами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pStyle w:val="af4"/>
              <w:rPr>
                <w:sz w:val="24"/>
                <w:szCs w:val="24"/>
              </w:rPr>
            </w:pPr>
            <w:r w:rsidRPr="00F40DE7">
              <w:rPr>
                <w:sz w:val="24"/>
                <w:szCs w:val="24"/>
              </w:rPr>
              <w:t>«Быстро по местам»</w:t>
            </w:r>
            <w:proofErr w:type="gramStart"/>
            <w:r w:rsidRPr="00F40DE7">
              <w:rPr>
                <w:sz w:val="24"/>
                <w:szCs w:val="24"/>
              </w:rPr>
              <w:t>, «</w:t>
            </w:r>
            <w:proofErr w:type="gramEnd"/>
          </w:p>
        </w:tc>
      </w:tr>
      <w:tr w:rsidR="007043C7" w:rsidTr="007043C7">
        <w:trPr>
          <w:gridAfter w:val="2"/>
          <w:wAfter w:w="8624" w:type="dxa"/>
          <w:trHeight w:val="139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5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FC51CF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7043C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279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FC51CF" w:rsidRDefault="007372B2" w:rsidP="007043C7">
            <w:pPr>
              <w:rPr>
                <w:sz w:val="28"/>
                <w:szCs w:val="28"/>
              </w:rPr>
            </w:pPr>
            <w:r w:rsidRPr="00FC51CF">
              <w:rPr>
                <w:sz w:val="28"/>
                <w:szCs w:val="28"/>
              </w:rPr>
              <w:t>Построение в обозначенном месте (в кругах, в квадратах).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4549CF" w:rsidP="007043C7">
            <w:pPr>
              <w:rPr>
                <w:sz w:val="24"/>
                <w:szCs w:val="24"/>
              </w:rPr>
            </w:pPr>
            <w:r w:rsidRPr="005F7E3E">
              <w:rPr>
                <w:sz w:val="24"/>
                <w:szCs w:val="24"/>
              </w:rPr>
              <w:t>Построение в одну шеренгу</w:t>
            </w:r>
            <w:r>
              <w:rPr>
                <w:sz w:val="24"/>
                <w:szCs w:val="24"/>
              </w:rPr>
              <w:t xml:space="preserve"> и </w:t>
            </w:r>
            <w:r w:rsidRPr="00DF2F67">
              <w:rPr>
                <w:sz w:val="24"/>
                <w:szCs w:val="24"/>
              </w:rPr>
              <w:t>колонну по одному.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 упражнений с малыми мячами.</w:t>
            </w:r>
          </w:p>
          <w:p w:rsidR="007043C7" w:rsidRPr="005F7E3E" w:rsidRDefault="007043C7" w:rsidP="007043C7">
            <w:pPr>
              <w:rPr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pStyle w:val="af4"/>
              <w:rPr>
                <w:sz w:val="24"/>
                <w:szCs w:val="24"/>
              </w:rPr>
            </w:pPr>
            <w:r w:rsidRPr="00F40DE7">
              <w:rPr>
                <w:sz w:val="24"/>
                <w:szCs w:val="24"/>
              </w:rPr>
              <w:t>«К своим флажкам».</w:t>
            </w:r>
            <w:r w:rsidRPr="00F40DE7">
              <w:rPr>
                <w:sz w:val="24"/>
                <w:szCs w:val="24"/>
              </w:rPr>
              <w:br/>
            </w:r>
          </w:p>
        </w:tc>
      </w:tr>
      <w:tr w:rsidR="007043C7" w:rsidTr="007043C7">
        <w:trPr>
          <w:gridAfter w:val="2"/>
          <w:wAfter w:w="8624" w:type="dxa"/>
          <w:trHeight w:val="1185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</w:p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5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549CF">
              <w:rPr>
                <w:sz w:val="28"/>
                <w:szCs w:val="28"/>
              </w:rPr>
              <w:t>0</w:t>
            </w:r>
          </w:p>
          <w:p w:rsidR="007043C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279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4549CF" w:rsidRDefault="004549CF" w:rsidP="007043C7">
            <w:pPr>
              <w:rPr>
                <w:sz w:val="28"/>
                <w:szCs w:val="28"/>
              </w:rPr>
            </w:pPr>
            <w:r w:rsidRPr="004549CF">
              <w:rPr>
                <w:sz w:val="28"/>
                <w:szCs w:val="28"/>
              </w:rPr>
              <w:t>Перебежки группами и по одному.</w:t>
            </w:r>
            <w:r w:rsidR="007043C7" w:rsidRPr="004549CF">
              <w:rPr>
                <w:sz w:val="28"/>
                <w:szCs w:val="28"/>
              </w:rPr>
              <w:br/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4549CF" w:rsidP="00704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C8470C">
              <w:rPr>
                <w:sz w:val="24"/>
                <w:szCs w:val="24"/>
              </w:rPr>
              <w:t>остроению по сигналу учителя в одну шеренгу;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 упражнений без предметов.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pStyle w:val="af4"/>
              <w:rPr>
                <w:sz w:val="24"/>
                <w:szCs w:val="24"/>
              </w:rPr>
            </w:pPr>
            <w:r w:rsidRPr="00F40DE7">
              <w:rPr>
                <w:sz w:val="24"/>
                <w:szCs w:val="24"/>
              </w:rPr>
              <w:t xml:space="preserve">«К своим флажкам»  </w:t>
            </w:r>
          </w:p>
        </w:tc>
      </w:tr>
      <w:tr w:rsidR="007043C7" w:rsidTr="007043C7">
        <w:trPr>
          <w:gridAfter w:val="2"/>
          <w:wAfter w:w="8624" w:type="dxa"/>
          <w:trHeight w:val="1186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5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79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4549CF" w:rsidRDefault="004549CF" w:rsidP="007043C7">
            <w:pPr>
              <w:rPr>
                <w:sz w:val="28"/>
                <w:szCs w:val="28"/>
              </w:rPr>
            </w:pPr>
            <w:r w:rsidRPr="004549CF">
              <w:rPr>
                <w:sz w:val="28"/>
                <w:szCs w:val="28"/>
              </w:rPr>
              <w:t>Размыкание на вытянутые руки в шеренге, в колонне.</w:t>
            </w:r>
            <w:r w:rsidR="007043C7" w:rsidRPr="004549CF">
              <w:rPr>
                <w:sz w:val="28"/>
                <w:szCs w:val="28"/>
              </w:rPr>
              <w:br/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 w:rsidRPr="005F7E3E">
              <w:rPr>
                <w:sz w:val="24"/>
                <w:szCs w:val="24"/>
              </w:rPr>
              <w:t xml:space="preserve">Построение </w:t>
            </w:r>
            <w:r>
              <w:rPr>
                <w:sz w:val="24"/>
                <w:szCs w:val="24"/>
              </w:rPr>
              <w:t>в одну шеренгу.</w:t>
            </w:r>
          </w:p>
          <w:p w:rsidR="007043C7" w:rsidRDefault="007043C7" w:rsidP="007043C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 упражнений  с гимнастическими палками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pStyle w:val="af4"/>
              <w:rPr>
                <w:sz w:val="24"/>
                <w:szCs w:val="24"/>
              </w:rPr>
            </w:pPr>
            <w:r w:rsidRPr="00F40DE7">
              <w:rPr>
                <w:sz w:val="24"/>
                <w:szCs w:val="24"/>
              </w:rPr>
              <w:t xml:space="preserve"> «Мяч водящему».</w:t>
            </w:r>
          </w:p>
        </w:tc>
      </w:tr>
      <w:tr w:rsidR="007043C7" w:rsidTr="007043C7">
        <w:trPr>
          <w:gridAfter w:val="2"/>
          <w:wAfter w:w="8624" w:type="dxa"/>
          <w:trHeight w:val="1005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5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14-15</w:t>
            </w:r>
          </w:p>
        </w:tc>
        <w:tc>
          <w:tcPr>
            <w:tcW w:w="279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rPr>
                <w:sz w:val="28"/>
                <w:szCs w:val="28"/>
              </w:rPr>
            </w:pPr>
            <w:r w:rsidRPr="00F40DE7">
              <w:rPr>
                <w:color w:val="000000"/>
                <w:spacing w:val="-1"/>
                <w:sz w:val="28"/>
                <w:szCs w:val="28"/>
              </w:rPr>
              <w:t>Медленный бег с сохранением осанки</w:t>
            </w:r>
          </w:p>
          <w:p w:rsidR="007043C7" w:rsidRPr="00F40DE7" w:rsidRDefault="007043C7" w:rsidP="007043C7">
            <w:pPr>
              <w:rPr>
                <w:sz w:val="28"/>
                <w:szCs w:val="28"/>
              </w:rPr>
            </w:pPr>
          </w:p>
          <w:p w:rsidR="007043C7" w:rsidRPr="00F40DE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7E19BD" w:rsidRDefault="004549CF" w:rsidP="00704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в одну шеренгу.</w:t>
            </w:r>
            <w:r w:rsidRPr="00C8470C">
              <w:rPr>
                <w:sz w:val="24"/>
                <w:szCs w:val="24"/>
              </w:rPr>
              <w:t xml:space="preserve"> </w:t>
            </w:r>
            <w:r w:rsidRPr="00DF2F67">
              <w:rPr>
                <w:sz w:val="24"/>
                <w:szCs w:val="24"/>
              </w:rPr>
              <w:t>Выполнение команд: «Встать!», «Сесть!», «Пошли!», «Побежали!», «Остановились!»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 w:rsidRPr="005F7E3E">
              <w:rPr>
                <w:sz w:val="24"/>
                <w:szCs w:val="24"/>
              </w:rPr>
              <w:t xml:space="preserve">Комплекс О.Р.У. </w:t>
            </w:r>
            <w:r>
              <w:rPr>
                <w:sz w:val="24"/>
                <w:szCs w:val="24"/>
              </w:rPr>
              <w:t>с малыми мячами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pStyle w:val="af4"/>
              <w:rPr>
                <w:sz w:val="24"/>
                <w:szCs w:val="24"/>
              </w:rPr>
            </w:pPr>
            <w:r w:rsidRPr="00F40DE7">
              <w:rPr>
                <w:sz w:val="24"/>
                <w:szCs w:val="24"/>
              </w:rPr>
              <w:t>«Кого назвали — тот и ловит»,</w:t>
            </w:r>
          </w:p>
        </w:tc>
      </w:tr>
      <w:tr w:rsidR="007043C7" w:rsidTr="007043C7">
        <w:trPr>
          <w:gridAfter w:val="2"/>
          <w:wAfter w:w="8624" w:type="dxa"/>
          <w:trHeight w:val="885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5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16-17</w:t>
            </w:r>
          </w:p>
        </w:tc>
        <w:tc>
          <w:tcPr>
            <w:tcW w:w="279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rPr>
                <w:sz w:val="28"/>
                <w:szCs w:val="28"/>
              </w:rPr>
            </w:pPr>
            <w:r w:rsidRPr="00F40DE7">
              <w:rPr>
                <w:color w:val="000000"/>
                <w:spacing w:val="-1"/>
                <w:sz w:val="28"/>
                <w:szCs w:val="28"/>
              </w:rPr>
              <w:t>Прыжки в длину с места.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7E19BD" w:rsidRDefault="007043C7" w:rsidP="004549CF">
            <w:pPr>
              <w:rPr>
                <w:sz w:val="24"/>
                <w:szCs w:val="24"/>
              </w:rPr>
            </w:pPr>
            <w:r w:rsidRPr="007E19BD">
              <w:rPr>
                <w:sz w:val="24"/>
                <w:szCs w:val="24"/>
              </w:rPr>
              <w:t> </w:t>
            </w:r>
            <w:r w:rsidR="004549CF">
              <w:rPr>
                <w:sz w:val="24"/>
                <w:szCs w:val="24"/>
              </w:rPr>
              <w:t xml:space="preserve">Выполнение команды </w:t>
            </w:r>
            <w:r w:rsidRPr="007E19BD">
              <w:rPr>
                <w:sz w:val="24"/>
                <w:szCs w:val="24"/>
              </w:rPr>
              <w:t>врассыпную</w:t>
            </w:r>
            <w:r w:rsidR="004549CF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 упражнений без предметов.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pStyle w:val="af4"/>
              <w:rPr>
                <w:sz w:val="24"/>
                <w:szCs w:val="24"/>
              </w:rPr>
            </w:pPr>
            <w:r w:rsidRPr="00F40DE7">
              <w:rPr>
                <w:b/>
                <w:sz w:val="24"/>
                <w:szCs w:val="24"/>
              </w:rPr>
              <w:t>«</w:t>
            </w:r>
            <w:r w:rsidRPr="00F40DE7">
              <w:rPr>
                <w:sz w:val="24"/>
                <w:szCs w:val="24"/>
              </w:rPr>
              <w:t>Вот так позы!»,</w:t>
            </w:r>
          </w:p>
        </w:tc>
      </w:tr>
      <w:tr w:rsidR="007043C7" w:rsidTr="007043C7">
        <w:trPr>
          <w:gridAfter w:val="2"/>
          <w:wAfter w:w="8624" w:type="dxa"/>
          <w:trHeight w:val="851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5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79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shd w:val="clear" w:color="auto" w:fill="FFFFFF"/>
              <w:ind w:right="-108" w:hanging="5"/>
              <w:rPr>
                <w:color w:val="000000"/>
                <w:spacing w:val="-1"/>
                <w:sz w:val="28"/>
                <w:szCs w:val="28"/>
              </w:rPr>
            </w:pPr>
            <w:r w:rsidRPr="00F40DE7">
              <w:rPr>
                <w:color w:val="000000"/>
                <w:spacing w:val="-1"/>
                <w:sz w:val="28"/>
                <w:szCs w:val="28"/>
              </w:rPr>
              <w:t xml:space="preserve">Метание </w:t>
            </w:r>
            <w:proofErr w:type="gramStart"/>
            <w:r w:rsidRPr="00F40DE7">
              <w:rPr>
                <w:color w:val="000000"/>
                <w:spacing w:val="-1"/>
                <w:sz w:val="28"/>
                <w:szCs w:val="28"/>
              </w:rPr>
              <w:t>м</w:t>
            </w:r>
            <w:proofErr w:type="gramEnd"/>
            <w:r w:rsidRPr="00F40DE7">
              <w:rPr>
                <w:color w:val="000000"/>
                <w:spacing w:val="-1"/>
                <w:sz w:val="28"/>
                <w:szCs w:val="28"/>
              </w:rPr>
              <w:t>/мяч с места правой и левой рукой.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7E19BD" w:rsidRDefault="007043C7" w:rsidP="007043C7">
            <w:pPr>
              <w:rPr>
                <w:sz w:val="24"/>
                <w:szCs w:val="24"/>
              </w:rPr>
            </w:pPr>
            <w:r w:rsidRPr="007E19BD">
              <w:rPr>
                <w:sz w:val="24"/>
                <w:szCs w:val="24"/>
              </w:rPr>
              <w:t>Построение в одну шеренгу, в колонну по одному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 упражнений с гимнастическими палками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pStyle w:val="af4"/>
              <w:rPr>
                <w:sz w:val="24"/>
                <w:szCs w:val="24"/>
              </w:rPr>
            </w:pPr>
            <w:r w:rsidRPr="00F40DE7">
              <w:rPr>
                <w:sz w:val="24"/>
                <w:szCs w:val="24"/>
              </w:rPr>
              <w:t>«Кошка и мышка».</w:t>
            </w:r>
          </w:p>
        </w:tc>
      </w:tr>
      <w:tr w:rsidR="007043C7" w:rsidTr="007043C7">
        <w:trPr>
          <w:gridAfter w:val="2"/>
          <w:wAfter w:w="8624" w:type="dxa"/>
          <w:trHeight w:val="825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5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20-21</w:t>
            </w:r>
          </w:p>
        </w:tc>
        <w:tc>
          <w:tcPr>
            <w:tcW w:w="279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shd w:val="clear" w:color="auto" w:fill="FFFFFF"/>
              <w:ind w:right="-108" w:hanging="5"/>
              <w:rPr>
                <w:color w:val="000000"/>
                <w:spacing w:val="-1"/>
                <w:sz w:val="28"/>
                <w:szCs w:val="28"/>
              </w:rPr>
            </w:pPr>
            <w:r w:rsidRPr="00F40DE7">
              <w:rPr>
                <w:color w:val="000000"/>
                <w:spacing w:val="-1"/>
                <w:sz w:val="28"/>
                <w:szCs w:val="28"/>
              </w:rPr>
              <w:t>Повороты по ориентирам. Ходьба по заданным ориентирам в медленном темпе.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7E19BD" w:rsidRDefault="007043C7" w:rsidP="007043C7">
            <w:pPr>
              <w:rPr>
                <w:sz w:val="24"/>
                <w:szCs w:val="24"/>
              </w:rPr>
            </w:pPr>
            <w:r w:rsidRPr="007E19BD">
              <w:rPr>
                <w:sz w:val="24"/>
                <w:szCs w:val="24"/>
              </w:rPr>
              <w:t>Построение в шеренгу по одному. Расчет на первый-второй, построение в шеренгу по два (произвольный способ)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 w:rsidRPr="005F7E3E">
              <w:rPr>
                <w:sz w:val="24"/>
                <w:szCs w:val="24"/>
              </w:rPr>
              <w:t xml:space="preserve">Комплекс О.Р.У. </w:t>
            </w:r>
            <w:r>
              <w:rPr>
                <w:sz w:val="24"/>
                <w:szCs w:val="24"/>
              </w:rPr>
              <w:t>с малыми мячами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pStyle w:val="af4"/>
              <w:rPr>
                <w:sz w:val="24"/>
                <w:szCs w:val="24"/>
              </w:rPr>
            </w:pPr>
            <w:r w:rsidRPr="00F40DE7">
              <w:rPr>
                <w:sz w:val="24"/>
                <w:szCs w:val="24"/>
              </w:rPr>
              <w:t>Мяч водящему».</w:t>
            </w:r>
          </w:p>
        </w:tc>
      </w:tr>
      <w:tr w:rsidR="007043C7" w:rsidTr="007043C7">
        <w:trPr>
          <w:gridAfter w:val="2"/>
          <w:wAfter w:w="8624" w:type="dxa"/>
          <w:trHeight w:val="1657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5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22-23</w:t>
            </w:r>
          </w:p>
        </w:tc>
        <w:tc>
          <w:tcPr>
            <w:tcW w:w="279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shd w:val="clear" w:color="auto" w:fill="FFFFFF"/>
              <w:ind w:right="-108" w:hanging="5"/>
              <w:rPr>
                <w:color w:val="000000"/>
                <w:spacing w:val="-1"/>
                <w:sz w:val="28"/>
                <w:szCs w:val="28"/>
              </w:rPr>
            </w:pPr>
            <w:r w:rsidRPr="00F40DE7">
              <w:rPr>
                <w:color w:val="000000"/>
                <w:spacing w:val="-1"/>
                <w:sz w:val="28"/>
                <w:szCs w:val="28"/>
              </w:rPr>
              <w:t>Эстафеты с предметами.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7E19BD" w:rsidRDefault="007043C7" w:rsidP="007043C7">
            <w:pPr>
              <w:rPr>
                <w:sz w:val="24"/>
                <w:szCs w:val="24"/>
              </w:rPr>
            </w:pPr>
            <w:r w:rsidRPr="007E19BD">
              <w:rPr>
                <w:sz w:val="24"/>
                <w:szCs w:val="24"/>
              </w:rPr>
              <w:t>Выполнение команд «Становись!», «  «Смирно!», «На первого-второго рассчитайсь!».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 упражнений без предметов.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pStyle w:val="af4"/>
              <w:rPr>
                <w:sz w:val="24"/>
                <w:szCs w:val="24"/>
              </w:rPr>
            </w:pPr>
            <w:r w:rsidRPr="00F40DE7">
              <w:rPr>
                <w:sz w:val="24"/>
                <w:szCs w:val="24"/>
              </w:rPr>
              <w:t>«Кого назвали — тот и ловит»</w:t>
            </w:r>
          </w:p>
        </w:tc>
      </w:tr>
      <w:tr w:rsidR="007043C7" w:rsidTr="007043C7">
        <w:trPr>
          <w:gridAfter w:val="2"/>
          <w:wAfter w:w="8624" w:type="dxa"/>
          <w:trHeight w:val="1473"/>
        </w:trPr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5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79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shd w:val="clear" w:color="auto" w:fill="FFFFFF"/>
              <w:ind w:right="-108" w:hanging="5"/>
              <w:rPr>
                <w:color w:val="000000"/>
                <w:spacing w:val="-1"/>
                <w:sz w:val="28"/>
                <w:szCs w:val="28"/>
              </w:rPr>
            </w:pPr>
            <w:r w:rsidRPr="00F40DE7">
              <w:rPr>
                <w:sz w:val="28"/>
                <w:szCs w:val="28"/>
              </w:rPr>
              <w:t>Ходьба по заданным направлениям в медленном темпе</w:t>
            </w:r>
          </w:p>
        </w:tc>
        <w:tc>
          <w:tcPr>
            <w:tcW w:w="269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7E19BD" w:rsidRDefault="007043C7" w:rsidP="007043C7">
            <w:pPr>
              <w:rPr>
                <w:sz w:val="24"/>
                <w:szCs w:val="24"/>
              </w:rPr>
            </w:pPr>
            <w:r w:rsidRPr="007E19BD">
              <w:rPr>
                <w:sz w:val="24"/>
                <w:szCs w:val="24"/>
              </w:rPr>
              <w:t>Построение в шеренгу по одному. Расчет на первый-второй, построение в шеренгу по два (произвольный способ)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 упражнений с гимнастическими палками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C8470C" w:rsidRDefault="007043C7" w:rsidP="007043C7">
            <w:pPr>
              <w:pStyle w:val="af4"/>
              <w:rPr>
                <w:sz w:val="24"/>
                <w:szCs w:val="24"/>
              </w:rPr>
            </w:pPr>
            <w:r w:rsidRPr="00C8470C">
              <w:rPr>
                <w:sz w:val="24"/>
                <w:szCs w:val="24"/>
              </w:rPr>
              <w:t>«Кошка и мышка».</w:t>
            </w:r>
          </w:p>
        </w:tc>
      </w:tr>
      <w:tr w:rsidR="007043C7" w:rsidTr="007043C7">
        <w:trPr>
          <w:trHeight w:val="702"/>
        </w:trPr>
        <w:tc>
          <w:tcPr>
            <w:tcW w:w="11122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pStyle w:val="af4"/>
              <w:jc w:val="center"/>
              <w:rPr>
                <w:color w:val="FF0000"/>
                <w:sz w:val="28"/>
                <w:szCs w:val="28"/>
              </w:rPr>
            </w:pPr>
          </w:p>
          <w:p w:rsidR="007043C7" w:rsidRPr="00F40DE7" w:rsidRDefault="007043C7" w:rsidP="007043C7">
            <w:pPr>
              <w:pStyle w:val="af4"/>
              <w:rPr>
                <w:sz w:val="28"/>
                <w:szCs w:val="28"/>
              </w:rPr>
            </w:pPr>
            <w:r w:rsidRPr="00F40DE7">
              <w:rPr>
                <w:color w:val="FF0000"/>
                <w:sz w:val="28"/>
                <w:szCs w:val="28"/>
              </w:rPr>
              <w:t xml:space="preserve">                                                           2четверть (</w:t>
            </w:r>
            <w:r>
              <w:rPr>
                <w:color w:val="FF0000"/>
                <w:sz w:val="28"/>
                <w:szCs w:val="28"/>
              </w:rPr>
              <w:t>23</w:t>
            </w:r>
            <w:r w:rsidRPr="00F40DE7">
              <w:rPr>
                <w:color w:val="FF0000"/>
                <w:sz w:val="28"/>
                <w:szCs w:val="28"/>
              </w:rPr>
              <w:t xml:space="preserve"> часов)</w:t>
            </w:r>
          </w:p>
          <w:p w:rsidR="007043C7" w:rsidRPr="00F40DE7" w:rsidRDefault="007043C7" w:rsidP="007043C7">
            <w:pPr>
              <w:pStyle w:val="af4"/>
              <w:jc w:val="center"/>
              <w:rPr>
                <w:sz w:val="28"/>
                <w:szCs w:val="28"/>
              </w:rPr>
            </w:pPr>
          </w:p>
        </w:tc>
        <w:tc>
          <w:tcPr>
            <w:tcW w:w="4312" w:type="dxa"/>
          </w:tcPr>
          <w:p w:rsidR="007043C7" w:rsidRDefault="007043C7" w:rsidP="007043C7">
            <w:pPr>
              <w:pStyle w:val="af4"/>
            </w:pPr>
          </w:p>
        </w:tc>
        <w:tc>
          <w:tcPr>
            <w:tcW w:w="4312" w:type="dxa"/>
          </w:tcPr>
          <w:p w:rsidR="007043C7" w:rsidRPr="008540E8" w:rsidRDefault="007043C7" w:rsidP="007043C7">
            <w:pPr>
              <w:shd w:val="clear" w:color="auto" w:fill="FFFFFF"/>
              <w:ind w:right="-108" w:hanging="5"/>
              <w:rPr>
                <w:color w:val="000000"/>
                <w:spacing w:val="-1"/>
              </w:rPr>
            </w:pPr>
            <w:r w:rsidRPr="008540E8">
              <w:rPr>
                <w:color w:val="000000"/>
                <w:spacing w:val="-1"/>
              </w:rPr>
              <w:t xml:space="preserve">Построение в колонну по одному, равнение в затылок. Перебежки группами. </w:t>
            </w:r>
          </w:p>
        </w:tc>
      </w:tr>
      <w:tr w:rsidR="007043C7" w:rsidTr="007043C7">
        <w:trPr>
          <w:gridAfter w:val="2"/>
          <w:wAfter w:w="8624" w:type="dxa"/>
          <w:trHeight w:val="1465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25-26</w:t>
            </w:r>
          </w:p>
        </w:tc>
        <w:tc>
          <w:tcPr>
            <w:tcW w:w="29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rPr>
                <w:sz w:val="28"/>
                <w:szCs w:val="28"/>
              </w:rPr>
            </w:pPr>
            <w:r w:rsidRPr="00F40DE7">
              <w:rPr>
                <w:sz w:val="28"/>
                <w:szCs w:val="28"/>
              </w:rPr>
              <w:t>Метание мячей в горизонтальную цель</w:t>
            </w:r>
            <w:r w:rsidRPr="00F40DE7">
              <w:rPr>
                <w:sz w:val="28"/>
                <w:szCs w:val="28"/>
              </w:rPr>
              <w:br/>
            </w:r>
          </w:p>
        </w:tc>
        <w:tc>
          <w:tcPr>
            <w:tcW w:w="262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CD5DCA" w:rsidRDefault="007043C7" w:rsidP="007043C7">
            <w:pPr>
              <w:rPr>
                <w:sz w:val="24"/>
                <w:szCs w:val="24"/>
              </w:rPr>
            </w:pPr>
            <w:r w:rsidRPr="00CD5DCA">
              <w:rPr>
                <w:sz w:val="24"/>
                <w:szCs w:val="24"/>
              </w:rPr>
              <w:t>Построение в шеренгу по одному. Расчет на первый—третий. Перестроение в колонну по два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CD5DCA" w:rsidRDefault="007043C7" w:rsidP="007043C7">
            <w:pPr>
              <w:rPr>
                <w:sz w:val="24"/>
                <w:szCs w:val="24"/>
              </w:rPr>
            </w:pPr>
            <w:r w:rsidRPr="00CD5DCA">
              <w:rPr>
                <w:sz w:val="24"/>
                <w:szCs w:val="24"/>
              </w:rPr>
              <w:t>Комплекс упражнений с малыми мячами.</w:t>
            </w:r>
          </w:p>
          <w:p w:rsidR="007043C7" w:rsidRPr="00CD5DCA" w:rsidRDefault="007043C7" w:rsidP="007043C7">
            <w:pPr>
              <w:rPr>
                <w:sz w:val="24"/>
                <w:szCs w:val="24"/>
              </w:rPr>
            </w:pPr>
          </w:p>
        </w:tc>
        <w:tc>
          <w:tcPr>
            <w:tcW w:w="19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43C7" w:rsidRPr="00CD5DCA" w:rsidRDefault="007043C7" w:rsidP="007043C7">
            <w:pPr>
              <w:pStyle w:val="af4"/>
              <w:rPr>
                <w:sz w:val="24"/>
                <w:szCs w:val="24"/>
              </w:rPr>
            </w:pPr>
            <w:r w:rsidRPr="00CD5DCA">
              <w:rPr>
                <w:sz w:val="24"/>
                <w:szCs w:val="24"/>
              </w:rPr>
              <w:t>«Слушай сигнал», «Совушка».</w:t>
            </w:r>
          </w:p>
        </w:tc>
      </w:tr>
      <w:tr w:rsidR="007043C7" w:rsidTr="007043C7">
        <w:trPr>
          <w:gridAfter w:val="2"/>
          <w:wAfter w:w="8624" w:type="dxa"/>
          <w:trHeight w:val="2567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27-28</w:t>
            </w:r>
          </w:p>
        </w:tc>
        <w:tc>
          <w:tcPr>
            <w:tcW w:w="29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rPr>
                <w:color w:val="FF0000"/>
                <w:sz w:val="28"/>
                <w:szCs w:val="28"/>
              </w:rPr>
            </w:pPr>
            <w:r w:rsidRPr="00F40DE7">
              <w:rPr>
                <w:sz w:val="28"/>
                <w:szCs w:val="28"/>
              </w:rPr>
              <w:t xml:space="preserve">Формирование навыков ходьбы в шеренге по одному и по два на месте и в движении в колонне по два, </w:t>
            </w:r>
            <w:proofErr w:type="gramStart"/>
            <w:r w:rsidRPr="00F40DE7">
              <w:rPr>
                <w:sz w:val="28"/>
                <w:szCs w:val="28"/>
              </w:rPr>
              <w:t>по</w:t>
            </w:r>
            <w:proofErr w:type="gramEnd"/>
            <w:r w:rsidRPr="00F40DE7">
              <w:rPr>
                <w:sz w:val="28"/>
                <w:szCs w:val="28"/>
              </w:rPr>
              <w:t xml:space="preserve"> прямой змейкой.</w:t>
            </w:r>
          </w:p>
        </w:tc>
        <w:tc>
          <w:tcPr>
            <w:tcW w:w="262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CD5DCA" w:rsidRDefault="007043C7" w:rsidP="007043C7">
            <w:pPr>
              <w:rPr>
                <w:sz w:val="24"/>
                <w:szCs w:val="24"/>
              </w:rPr>
            </w:pPr>
            <w:r w:rsidRPr="00CD5DCA">
              <w:rPr>
                <w:sz w:val="24"/>
                <w:szCs w:val="24"/>
              </w:rPr>
              <w:t>Построение в одну шеренгу, в колонну по одному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CD5DCA" w:rsidRDefault="007043C7" w:rsidP="007043C7">
            <w:pPr>
              <w:rPr>
                <w:sz w:val="24"/>
                <w:szCs w:val="24"/>
              </w:rPr>
            </w:pPr>
            <w:r w:rsidRPr="00CD5DCA">
              <w:rPr>
                <w:sz w:val="24"/>
                <w:szCs w:val="24"/>
              </w:rPr>
              <w:t>Комплекс упражнений с гимнастическими палками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43C7" w:rsidRPr="00CD5DCA" w:rsidRDefault="007043C7" w:rsidP="007043C7">
            <w:pPr>
              <w:pStyle w:val="af4"/>
              <w:rPr>
                <w:sz w:val="24"/>
                <w:szCs w:val="24"/>
              </w:rPr>
            </w:pPr>
            <w:r w:rsidRPr="00CD5DCA">
              <w:rPr>
                <w:sz w:val="24"/>
                <w:szCs w:val="24"/>
              </w:rPr>
              <w:t>«Совушка»,   «Гуси-лебеди».</w:t>
            </w:r>
          </w:p>
        </w:tc>
      </w:tr>
      <w:tr w:rsidR="007043C7" w:rsidTr="007043C7">
        <w:trPr>
          <w:gridAfter w:val="2"/>
          <w:wAfter w:w="8624" w:type="dxa"/>
          <w:trHeight w:val="1552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29-30</w:t>
            </w:r>
          </w:p>
          <w:p w:rsidR="007043C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29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rPr>
                <w:sz w:val="28"/>
                <w:szCs w:val="28"/>
              </w:rPr>
            </w:pPr>
            <w:r w:rsidRPr="00F40DE7">
              <w:rPr>
                <w:sz w:val="28"/>
                <w:szCs w:val="28"/>
              </w:rPr>
              <w:t xml:space="preserve">Совершенствование  навыков ходьбы по ориентирам </w:t>
            </w:r>
          </w:p>
        </w:tc>
        <w:tc>
          <w:tcPr>
            <w:tcW w:w="262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8D0C43" w:rsidRDefault="007043C7" w:rsidP="007043C7">
            <w:pPr>
              <w:rPr>
                <w:sz w:val="24"/>
                <w:szCs w:val="24"/>
              </w:rPr>
            </w:pPr>
            <w:r w:rsidRPr="008D0C43">
              <w:rPr>
                <w:sz w:val="24"/>
                <w:szCs w:val="24"/>
              </w:rPr>
              <w:t xml:space="preserve"> Повороты по ориентирам: к окну, к двери, к входу в зал; повороты направо, налево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8D0C43" w:rsidRDefault="007043C7" w:rsidP="007043C7">
            <w:pPr>
              <w:rPr>
                <w:sz w:val="24"/>
                <w:szCs w:val="24"/>
              </w:rPr>
            </w:pPr>
            <w:r w:rsidRPr="008D0C43">
              <w:rPr>
                <w:sz w:val="24"/>
                <w:szCs w:val="24"/>
              </w:rPr>
              <w:t xml:space="preserve">Комплекс упражнений с  </w:t>
            </w:r>
            <w:r>
              <w:rPr>
                <w:sz w:val="24"/>
                <w:szCs w:val="24"/>
              </w:rPr>
              <w:t>м</w:t>
            </w:r>
            <w:r w:rsidRPr="008D0C43">
              <w:rPr>
                <w:sz w:val="24"/>
                <w:szCs w:val="24"/>
              </w:rPr>
              <w:t>алыми мячами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43C7" w:rsidRPr="008D0C43" w:rsidRDefault="007043C7" w:rsidP="007043C7">
            <w:pPr>
              <w:pStyle w:val="af4"/>
              <w:rPr>
                <w:sz w:val="24"/>
                <w:szCs w:val="24"/>
              </w:rPr>
            </w:pPr>
            <w:r w:rsidRPr="008D0C43">
              <w:rPr>
                <w:sz w:val="24"/>
                <w:szCs w:val="24"/>
              </w:rPr>
              <w:t>«Попади в цель».</w:t>
            </w:r>
          </w:p>
        </w:tc>
      </w:tr>
      <w:tr w:rsidR="007043C7" w:rsidTr="007043C7">
        <w:trPr>
          <w:gridAfter w:val="2"/>
          <w:wAfter w:w="8624" w:type="dxa"/>
          <w:trHeight w:val="2344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31-32</w:t>
            </w:r>
          </w:p>
          <w:p w:rsidR="007043C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29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rPr>
                <w:sz w:val="28"/>
                <w:szCs w:val="28"/>
              </w:rPr>
            </w:pPr>
            <w:r w:rsidRPr="00F40DE7">
              <w:rPr>
                <w:sz w:val="28"/>
                <w:szCs w:val="28"/>
              </w:rPr>
              <w:t>Обучение  выполнению заданий при ходьбе по коридору шириной 20 см, сохраняя равновесие.</w:t>
            </w:r>
          </w:p>
        </w:tc>
        <w:tc>
          <w:tcPr>
            <w:tcW w:w="262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8D0C43" w:rsidRDefault="007043C7" w:rsidP="007043C7">
            <w:pPr>
              <w:rPr>
                <w:sz w:val="24"/>
                <w:szCs w:val="24"/>
              </w:rPr>
            </w:pPr>
            <w:r w:rsidRPr="008D0C43">
              <w:rPr>
                <w:sz w:val="24"/>
                <w:szCs w:val="24"/>
              </w:rPr>
              <w:t>Построение в одну шеренгу, расчет на первый—шестой. Повороты направо, налево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8D0C43" w:rsidRDefault="007043C7" w:rsidP="007043C7">
            <w:pPr>
              <w:rPr>
                <w:sz w:val="24"/>
                <w:szCs w:val="24"/>
              </w:rPr>
            </w:pPr>
            <w:r w:rsidRPr="008D0C43">
              <w:rPr>
                <w:sz w:val="24"/>
                <w:szCs w:val="24"/>
              </w:rPr>
              <w:t>Комплекс упражнений без предметов.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43C7" w:rsidRPr="008D0C43" w:rsidRDefault="007043C7" w:rsidP="007043C7">
            <w:pPr>
              <w:pStyle w:val="af4"/>
              <w:rPr>
                <w:sz w:val="24"/>
                <w:szCs w:val="24"/>
              </w:rPr>
            </w:pPr>
            <w:r w:rsidRPr="008D0C43">
              <w:rPr>
                <w:sz w:val="24"/>
                <w:szCs w:val="24"/>
              </w:rPr>
              <w:t>«Попрыгунчики-воробышки».</w:t>
            </w:r>
            <w:r w:rsidRPr="008D0C43">
              <w:rPr>
                <w:sz w:val="24"/>
                <w:szCs w:val="24"/>
              </w:rPr>
              <w:br/>
            </w:r>
          </w:p>
        </w:tc>
      </w:tr>
      <w:tr w:rsidR="007043C7" w:rsidTr="007043C7">
        <w:trPr>
          <w:gridAfter w:val="2"/>
          <w:wAfter w:w="8624" w:type="dxa"/>
          <w:trHeight w:val="1775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33-34</w:t>
            </w:r>
          </w:p>
        </w:tc>
        <w:tc>
          <w:tcPr>
            <w:tcW w:w="29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pStyle w:val="FR2"/>
              <w:spacing w:before="0"/>
              <w:ind w:left="0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25914">
              <w:rPr>
                <w:rFonts w:ascii="Times New Roman" w:hAnsi="Times New Roman"/>
                <w:b w:val="0"/>
                <w:sz w:val="28"/>
                <w:szCs w:val="28"/>
              </w:rPr>
              <w:t>Передвижение на четвереньках по коридору шириной 20—25см, по гимнастической скамейке.</w:t>
            </w:r>
          </w:p>
          <w:p w:rsidR="007043C7" w:rsidRDefault="007043C7" w:rsidP="007043C7">
            <w:pPr>
              <w:pStyle w:val="FR2"/>
              <w:spacing w:before="0"/>
              <w:ind w:left="0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7043C7" w:rsidRPr="007E19BD" w:rsidRDefault="007043C7" w:rsidP="007043C7">
            <w:pPr>
              <w:pStyle w:val="FR2"/>
              <w:spacing w:before="0"/>
              <w:ind w:left="0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262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8D0C43" w:rsidRDefault="007043C7" w:rsidP="007043C7">
            <w:pPr>
              <w:rPr>
                <w:sz w:val="24"/>
                <w:szCs w:val="24"/>
              </w:rPr>
            </w:pPr>
            <w:r w:rsidRPr="007E19BD">
              <w:rPr>
                <w:sz w:val="24"/>
                <w:szCs w:val="24"/>
              </w:rPr>
              <w:lastRenderedPageBreak/>
              <w:t>Выполнение команд «Становись!», «  «Смирно!», «На первого-второго рассчитайсь!».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8D0C43" w:rsidRDefault="007043C7" w:rsidP="007043C7">
            <w:pPr>
              <w:rPr>
                <w:sz w:val="24"/>
                <w:szCs w:val="24"/>
              </w:rPr>
            </w:pPr>
            <w:r w:rsidRPr="008D0C43">
              <w:rPr>
                <w:sz w:val="24"/>
                <w:szCs w:val="24"/>
              </w:rPr>
              <w:t xml:space="preserve">Комплекс упражнений </w:t>
            </w:r>
            <w:r>
              <w:rPr>
                <w:sz w:val="24"/>
                <w:szCs w:val="24"/>
              </w:rPr>
              <w:t xml:space="preserve"> с флажками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43C7" w:rsidRPr="008D0C43" w:rsidRDefault="007043C7" w:rsidP="007043C7">
            <w:pPr>
              <w:pStyle w:val="af4"/>
              <w:rPr>
                <w:sz w:val="24"/>
                <w:szCs w:val="24"/>
              </w:rPr>
            </w:pPr>
            <w:r w:rsidRPr="00F40DE7">
              <w:rPr>
                <w:sz w:val="24"/>
                <w:szCs w:val="24"/>
              </w:rPr>
              <w:t>«Мяч водящему».</w:t>
            </w:r>
          </w:p>
        </w:tc>
      </w:tr>
      <w:tr w:rsidR="007043C7" w:rsidTr="007043C7">
        <w:trPr>
          <w:gridAfter w:val="2"/>
          <w:wAfter w:w="8624" w:type="dxa"/>
          <w:trHeight w:val="2696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35-36</w:t>
            </w:r>
          </w:p>
          <w:p w:rsidR="007043C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29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rPr>
                <w:sz w:val="28"/>
                <w:szCs w:val="28"/>
              </w:rPr>
            </w:pPr>
            <w:r w:rsidRPr="00F40DE7">
              <w:rPr>
                <w:sz w:val="28"/>
                <w:szCs w:val="28"/>
              </w:rPr>
              <w:t xml:space="preserve">Закрепление навыков броска и ловли мяча. </w:t>
            </w:r>
          </w:p>
          <w:p w:rsidR="007043C7" w:rsidRPr="00F40DE7" w:rsidRDefault="007043C7" w:rsidP="007043C7">
            <w:pPr>
              <w:rPr>
                <w:sz w:val="28"/>
                <w:szCs w:val="28"/>
              </w:rPr>
            </w:pPr>
          </w:p>
          <w:p w:rsidR="007043C7" w:rsidRPr="00F40DE7" w:rsidRDefault="007043C7" w:rsidP="007043C7">
            <w:pPr>
              <w:rPr>
                <w:sz w:val="28"/>
                <w:szCs w:val="28"/>
              </w:rPr>
            </w:pPr>
          </w:p>
          <w:p w:rsidR="007043C7" w:rsidRPr="00F40DE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262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3F6DBB" w:rsidRDefault="007043C7" w:rsidP="007043C7">
            <w:pPr>
              <w:rPr>
                <w:sz w:val="24"/>
                <w:szCs w:val="24"/>
              </w:rPr>
            </w:pPr>
            <w:r w:rsidRPr="003F6DBB">
              <w:rPr>
                <w:sz w:val="24"/>
                <w:szCs w:val="24"/>
              </w:rPr>
              <w:t>Построение врассыпную. Выполнение команд «Становись!», «Равняйсь!», «На первый — седьмой рассчитайсь!».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3F6DBB" w:rsidRDefault="007043C7" w:rsidP="007043C7">
            <w:pPr>
              <w:rPr>
                <w:sz w:val="24"/>
                <w:szCs w:val="24"/>
              </w:rPr>
            </w:pPr>
            <w:r w:rsidRPr="003F6DBB">
              <w:rPr>
                <w:sz w:val="24"/>
                <w:szCs w:val="24"/>
              </w:rPr>
              <w:t>Комплекс упражнений с гимнастическими палками.</w:t>
            </w:r>
          </w:p>
          <w:p w:rsidR="007043C7" w:rsidRPr="003F6DBB" w:rsidRDefault="007043C7" w:rsidP="007043C7">
            <w:pPr>
              <w:rPr>
                <w:sz w:val="24"/>
                <w:szCs w:val="24"/>
              </w:rPr>
            </w:pPr>
          </w:p>
          <w:p w:rsidR="007043C7" w:rsidRPr="003F6DBB" w:rsidRDefault="007043C7" w:rsidP="007043C7">
            <w:pPr>
              <w:rPr>
                <w:sz w:val="24"/>
                <w:szCs w:val="24"/>
              </w:rPr>
            </w:pPr>
          </w:p>
        </w:tc>
        <w:tc>
          <w:tcPr>
            <w:tcW w:w="19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43C7" w:rsidRPr="003F6DBB" w:rsidRDefault="007043C7" w:rsidP="007043C7">
            <w:pPr>
              <w:pStyle w:val="af4"/>
              <w:rPr>
                <w:sz w:val="24"/>
                <w:szCs w:val="24"/>
              </w:rPr>
            </w:pPr>
            <w:r w:rsidRPr="003F6DBB">
              <w:rPr>
                <w:sz w:val="24"/>
                <w:szCs w:val="24"/>
              </w:rPr>
              <w:t xml:space="preserve">«У медведя </w:t>
            </w:r>
            <w:proofErr w:type="gramStart"/>
            <w:r w:rsidRPr="003F6DBB">
              <w:rPr>
                <w:sz w:val="24"/>
                <w:szCs w:val="24"/>
              </w:rPr>
              <w:t>во</w:t>
            </w:r>
            <w:proofErr w:type="gramEnd"/>
            <w:r w:rsidRPr="003F6DBB">
              <w:rPr>
                <w:sz w:val="24"/>
                <w:szCs w:val="24"/>
              </w:rPr>
              <w:t xml:space="preserve"> бору»;</w:t>
            </w:r>
          </w:p>
          <w:p w:rsidR="007043C7" w:rsidRPr="003F6DBB" w:rsidRDefault="007043C7" w:rsidP="007043C7">
            <w:pPr>
              <w:pStyle w:val="af4"/>
              <w:rPr>
                <w:sz w:val="24"/>
                <w:szCs w:val="24"/>
              </w:rPr>
            </w:pPr>
          </w:p>
          <w:p w:rsidR="007043C7" w:rsidRPr="003F6DBB" w:rsidRDefault="007043C7" w:rsidP="007043C7">
            <w:pPr>
              <w:pStyle w:val="af4"/>
              <w:rPr>
                <w:sz w:val="24"/>
                <w:szCs w:val="24"/>
              </w:rPr>
            </w:pPr>
          </w:p>
          <w:p w:rsidR="007043C7" w:rsidRPr="003F6DBB" w:rsidRDefault="007043C7" w:rsidP="007043C7">
            <w:pPr>
              <w:pStyle w:val="af4"/>
              <w:rPr>
                <w:sz w:val="24"/>
                <w:szCs w:val="24"/>
              </w:rPr>
            </w:pPr>
          </w:p>
        </w:tc>
      </w:tr>
      <w:tr w:rsidR="007043C7" w:rsidTr="007043C7">
        <w:trPr>
          <w:gridAfter w:val="2"/>
          <w:wAfter w:w="8624" w:type="dxa"/>
          <w:trHeight w:val="1976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</w:p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37-38</w:t>
            </w:r>
          </w:p>
        </w:tc>
        <w:tc>
          <w:tcPr>
            <w:tcW w:w="29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pStyle w:val="FR2"/>
              <w:ind w:left="0"/>
              <w:jc w:val="both"/>
              <w:rPr>
                <w:sz w:val="28"/>
                <w:szCs w:val="28"/>
              </w:rPr>
            </w:pPr>
            <w:r w:rsidRPr="00F40DE7">
              <w:rPr>
                <w:rFonts w:ascii="Times New Roman" w:hAnsi="Times New Roman"/>
                <w:b w:val="0"/>
                <w:sz w:val="28"/>
                <w:szCs w:val="28"/>
              </w:rPr>
              <w:t>Передви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ж</w:t>
            </w:r>
            <w:r w:rsidRPr="00F40DE7">
              <w:rPr>
                <w:rFonts w:ascii="Times New Roman" w:hAnsi="Times New Roman"/>
                <w:b w:val="0"/>
                <w:sz w:val="28"/>
                <w:szCs w:val="28"/>
              </w:rPr>
              <w:t>ение на четвереньках по коридору шириной 20—25см, по гимнастической скамейке.</w:t>
            </w:r>
          </w:p>
        </w:tc>
        <w:tc>
          <w:tcPr>
            <w:tcW w:w="262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3F6DBB" w:rsidRDefault="007043C7" w:rsidP="007043C7">
            <w:pPr>
              <w:rPr>
                <w:sz w:val="24"/>
                <w:szCs w:val="24"/>
              </w:rPr>
            </w:pPr>
            <w:r w:rsidRPr="00CD5DCA">
              <w:rPr>
                <w:sz w:val="24"/>
                <w:szCs w:val="24"/>
              </w:rPr>
              <w:t>Построение в одну шеренгу, в колонну по одному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 упражнений со скакалками</w:t>
            </w:r>
          </w:p>
          <w:p w:rsidR="007043C7" w:rsidRPr="003F6DBB" w:rsidRDefault="007043C7" w:rsidP="007043C7">
            <w:pPr>
              <w:rPr>
                <w:sz w:val="24"/>
                <w:szCs w:val="24"/>
              </w:rPr>
            </w:pPr>
          </w:p>
        </w:tc>
        <w:tc>
          <w:tcPr>
            <w:tcW w:w="19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43C7" w:rsidRPr="007E19BD" w:rsidRDefault="007043C7" w:rsidP="007043C7">
            <w:pPr>
              <w:pStyle w:val="af4"/>
              <w:rPr>
                <w:sz w:val="24"/>
                <w:szCs w:val="24"/>
              </w:rPr>
            </w:pPr>
            <w:r w:rsidRPr="007E19BD">
              <w:rPr>
                <w:sz w:val="24"/>
                <w:szCs w:val="24"/>
              </w:rPr>
              <w:t>«Кого назвали — тот и ловит»</w:t>
            </w:r>
          </w:p>
          <w:p w:rsidR="007043C7" w:rsidRPr="007E19BD" w:rsidRDefault="007043C7" w:rsidP="007043C7">
            <w:pPr>
              <w:pStyle w:val="af4"/>
              <w:rPr>
                <w:sz w:val="24"/>
                <w:szCs w:val="24"/>
              </w:rPr>
            </w:pPr>
          </w:p>
          <w:p w:rsidR="007043C7" w:rsidRPr="007E19BD" w:rsidRDefault="007043C7" w:rsidP="007043C7">
            <w:pPr>
              <w:pStyle w:val="af4"/>
              <w:rPr>
                <w:sz w:val="24"/>
                <w:szCs w:val="24"/>
              </w:rPr>
            </w:pPr>
          </w:p>
          <w:p w:rsidR="007043C7" w:rsidRPr="007E19BD" w:rsidRDefault="007043C7" w:rsidP="007043C7">
            <w:pPr>
              <w:pStyle w:val="af4"/>
              <w:rPr>
                <w:sz w:val="24"/>
                <w:szCs w:val="24"/>
              </w:rPr>
            </w:pPr>
          </w:p>
        </w:tc>
      </w:tr>
      <w:tr w:rsidR="007043C7" w:rsidTr="007043C7">
        <w:trPr>
          <w:gridAfter w:val="2"/>
          <w:wAfter w:w="8624" w:type="dxa"/>
          <w:trHeight w:val="2562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39-40</w:t>
            </w:r>
          </w:p>
        </w:tc>
        <w:tc>
          <w:tcPr>
            <w:tcW w:w="29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rPr>
                <w:b/>
                <w:sz w:val="28"/>
                <w:szCs w:val="28"/>
              </w:rPr>
            </w:pPr>
            <w:r w:rsidRPr="00F40DE7">
              <w:rPr>
                <w:sz w:val="28"/>
                <w:szCs w:val="28"/>
              </w:rPr>
              <w:t>Медленный бег с сохранением осанки, в колонне за учителем с изменением направлений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2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3F6DBB" w:rsidRDefault="007043C7" w:rsidP="007043C7">
            <w:pPr>
              <w:rPr>
                <w:sz w:val="24"/>
                <w:szCs w:val="24"/>
              </w:rPr>
            </w:pPr>
            <w:r w:rsidRPr="008D0C43">
              <w:rPr>
                <w:sz w:val="24"/>
                <w:szCs w:val="24"/>
              </w:rPr>
              <w:t>Повороты по ориентирам: к окну, к двери, к входу в зал; повороты направо, налево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8D0C43" w:rsidRDefault="007043C7" w:rsidP="007043C7">
            <w:pPr>
              <w:rPr>
                <w:sz w:val="24"/>
                <w:szCs w:val="24"/>
              </w:rPr>
            </w:pPr>
            <w:r w:rsidRPr="008D0C43">
              <w:rPr>
                <w:sz w:val="24"/>
                <w:szCs w:val="24"/>
              </w:rPr>
              <w:t>Комплекс упражнений без предметов.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43C7" w:rsidRPr="007E19BD" w:rsidRDefault="007043C7" w:rsidP="007043C7">
            <w:pPr>
              <w:pStyle w:val="af4"/>
              <w:rPr>
                <w:sz w:val="24"/>
                <w:szCs w:val="24"/>
              </w:rPr>
            </w:pPr>
          </w:p>
          <w:p w:rsidR="007043C7" w:rsidRPr="007E19BD" w:rsidRDefault="007043C7" w:rsidP="007043C7">
            <w:pPr>
              <w:pStyle w:val="af4"/>
              <w:rPr>
                <w:sz w:val="24"/>
                <w:szCs w:val="24"/>
              </w:rPr>
            </w:pPr>
            <w:r w:rsidRPr="007E19BD">
              <w:rPr>
                <w:sz w:val="24"/>
                <w:szCs w:val="24"/>
              </w:rPr>
              <w:t>«Вот так позы!»,</w:t>
            </w:r>
          </w:p>
        </w:tc>
      </w:tr>
      <w:tr w:rsidR="007043C7" w:rsidTr="007043C7">
        <w:trPr>
          <w:gridAfter w:val="2"/>
          <w:wAfter w:w="8624" w:type="dxa"/>
          <w:trHeight w:val="1942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41-42</w:t>
            </w:r>
          </w:p>
        </w:tc>
        <w:tc>
          <w:tcPr>
            <w:tcW w:w="29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Pr="00631019" w:rsidRDefault="007043C7" w:rsidP="007043C7">
            <w:pPr>
              <w:pStyle w:val="FR2"/>
              <w:spacing w:before="0"/>
              <w:ind w:left="0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40DE7">
              <w:rPr>
                <w:rFonts w:ascii="Times New Roman" w:hAnsi="Times New Roman"/>
                <w:b w:val="0"/>
                <w:sz w:val="28"/>
                <w:szCs w:val="28"/>
              </w:rPr>
              <w:t>Произвольное лазанье по гимнастической стенке, не пропуская реек.</w:t>
            </w:r>
          </w:p>
        </w:tc>
        <w:tc>
          <w:tcPr>
            <w:tcW w:w="262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3F6DBB" w:rsidRDefault="007043C7" w:rsidP="00704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Размыкание на вытянутые руки в шеренге, </w:t>
            </w:r>
            <w:proofErr w:type="spellStart"/>
            <w:r>
              <w:rPr>
                <w:sz w:val="24"/>
                <w:szCs w:val="24"/>
              </w:rPr>
              <w:t>каллоне</w:t>
            </w:r>
            <w:proofErr w:type="spellEnd"/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3F6DBB" w:rsidRDefault="007043C7" w:rsidP="007043C7">
            <w:pPr>
              <w:rPr>
                <w:sz w:val="24"/>
                <w:szCs w:val="24"/>
              </w:rPr>
            </w:pPr>
            <w:r w:rsidRPr="004C1E74">
              <w:rPr>
                <w:sz w:val="24"/>
                <w:szCs w:val="24"/>
              </w:rPr>
              <w:t>ОРУ с малыми мячами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43C7" w:rsidRPr="007E19BD" w:rsidRDefault="007043C7" w:rsidP="007043C7">
            <w:pPr>
              <w:pStyle w:val="af4"/>
              <w:rPr>
                <w:sz w:val="24"/>
                <w:szCs w:val="24"/>
              </w:rPr>
            </w:pPr>
            <w:r w:rsidRPr="007E19BD">
              <w:rPr>
                <w:sz w:val="24"/>
                <w:szCs w:val="24"/>
              </w:rPr>
              <w:t>«Кого назвали — тот и ловит»,</w:t>
            </w:r>
          </w:p>
        </w:tc>
      </w:tr>
      <w:tr w:rsidR="007043C7" w:rsidTr="007043C7">
        <w:trPr>
          <w:gridAfter w:val="2"/>
          <w:wAfter w:w="8624" w:type="dxa"/>
          <w:trHeight w:val="1362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43-44</w:t>
            </w:r>
          </w:p>
        </w:tc>
        <w:tc>
          <w:tcPr>
            <w:tcW w:w="29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Pr="007E19BD" w:rsidRDefault="007043C7" w:rsidP="007043C7">
            <w:pPr>
              <w:rPr>
                <w:sz w:val="28"/>
                <w:szCs w:val="28"/>
              </w:rPr>
            </w:pPr>
            <w:r w:rsidRPr="007E19BD">
              <w:rPr>
                <w:sz w:val="28"/>
                <w:szCs w:val="28"/>
              </w:rPr>
              <w:t>Броски и ловля мячей</w:t>
            </w:r>
          </w:p>
          <w:p w:rsidR="007043C7" w:rsidRPr="00F40DE7" w:rsidRDefault="007043C7" w:rsidP="007043C7">
            <w:pPr>
              <w:rPr>
                <w:b/>
                <w:sz w:val="28"/>
                <w:szCs w:val="28"/>
              </w:rPr>
            </w:pPr>
          </w:p>
        </w:tc>
        <w:tc>
          <w:tcPr>
            <w:tcW w:w="262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3F6DBB" w:rsidRDefault="007043C7" w:rsidP="007043C7">
            <w:pPr>
              <w:rPr>
                <w:sz w:val="24"/>
                <w:szCs w:val="24"/>
              </w:rPr>
            </w:pPr>
            <w:r w:rsidRPr="007E19BD">
              <w:rPr>
                <w:sz w:val="24"/>
                <w:szCs w:val="24"/>
              </w:rPr>
              <w:t>Выполнение команд «Становись!», «  «Смирно!», «На первого-второго рассчитайсь!».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3F6DBB" w:rsidRDefault="007043C7" w:rsidP="007043C7">
            <w:pPr>
              <w:rPr>
                <w:sz w:val="24"/>
                <w:szCs w:val="24"/>
              </w:rPr>
            </w:pPr>
            <w:r w:rsidRPr="00CD5DCA">
              <w:rPr>
                <w:sz w:val="24"/>
                <w:szCs w:val="24"/>
              </w:rPr>
              <w:t>Комплекс упражнений с гимнастическими палками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43C7" w:rsidRPr="007E19BD" w:rsidRDefault="007043C7" w:rsidP="007043C7">
            <w:pPr>
              <w:pStyle w:val="af4"/>
              <w:rPr>
                <w:sz w:val="24"/>
                <w:szCs w:val="24"/>
              </w:rPr>
            </w:pPr>
            <w:r w:rsidRPr="007E19BD">
              <w:rPr>
                <w:sz w:val="24"/>
                <w:szCs w:val="24"/>
              </w:rPr>
              <w:t>«Мяч водящему».</w:t>
            </w:r>
          </w:p>
        </w:tc>
      </w:tr>
      <w:tr w:rsidR="007043C7" w:rsidTr="007043C7">
        <w:trPr>
          <w:gridAfter w:val="2"/>
          <w:wAfter w:w="8624" w:type="dxa"/>
          <w:trHeight w:val="1373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45-46</w:t>
            </w:r>
          </w:p>
        </w:tc>
        <w:tc>
          <w:tcPr>
            <w:tcW w:w="29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Pr="00F40DE7" w:rsidRDefault="007043C7" w:rsidP="007043C7">
            <w:pPr>
              <w:rPr>
                <w:sz w:val="28"/>
                <w:szCs w:val="28"/>
              </w:rPr>
            </w:pPr>
            <w:r w:rsidRPr="00F40DE7">
              <w:rPr>
                <w:sz w:val="28"/>
                <w:szCs w:val="28"/>
              </w:rPr>
              <w:t>Прыжки в длину с места</w:t>
            </w:r>
            <w:proofErr w:type="gramStart"/>
            <w:r w:rsidRPr="00F40DE7">
              <w:rPr>
                <w:sz w:val="28"/>
                <w:szCs w:val="28"/>
              </w:rPr>
              <w:t xml:space="preserve"> .</w:t>
            </w:r>
            <w:proofErr w:type="gramEnd"/>
          </w:p>
          <w:p w:rsidR="007043C7" w:rsidRPr="00F40DE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262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3F6DBB" w:rsidRDefault="007043C7" w:rsidP="007043C7">
            <w:pPr>
              <w:rPr>
                <w:sz w:val="24"/>
                <w:szCs w:val="24"/>
              </w:rPr>
            </w:pPr>
            <w:r w:rsidRPr="008D0C43">
              <w:rPr>
                <w:sz w:val="24"/>
                <w:szCs w:val="24"/>
              </w:rPr>
              <w:t>Повороты по ориентирам: к окну, к двери, к входу в зал; повороты направо, налево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 упражнений со скакалками</w:t>
            </w:r>
          </w:p>
          <w:p w:rsidR="007043C7" w:rsidRPr="003F6DBB" w:rsidRDefault="007043C7" w:rsidP="007043C7">
            <w:pPr>
              <w:rPr>
                <w:sz w:val="24"/>
                <w:szCs w:val="24"/>
              </w:rPr>
            </w:pPr>
          </w:p>
        </w:tc>
        <w:tc>
          <w:tcPr>
            <w:tcW w:w="19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43C7" w:rsidRPr="007E19BD" w:rsidRDefault="007043C7" w:rsidP="007043C7">
            <w:pPr>
              <w:pStyle w:val="af4"/>
              <w:rPr>
                <w:sz w:val="24"/>
                <w:szCs w:val="24"/>
              </w:rPr>
            </w:pPr>
            <w:r w:rsidRPr="007E19BD">
              <w:rPr>
                <w:sz w:val="24"/>
                <w:szCs w:val="24"/>
              </w:rPr>
              <w:t>«Кого назвали — тот и ловит»,</w:t>
            </w:r>
          </w:p>
        </w:tc>
      </w:tr>
      <w:tr w:rsidR="007043C7" w:rsidTr="007043C7">
        <w:trPr>
          <w:gridAfter w:val="2"/>
          <w:wAfter w:w="8624" w:type="dxa"/>
          <w:trHeight w:val="1961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29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043C7" w:rsidRPr="001D00F1" w:rsidRDefault="007043C7" w:rsidP="007043C7">
            <w:pPr>
              <w:rPr>
                <w:sz w:val="28"/>
                <w:szCs w:val="28"/>
              </w:rPr>
            </w:pPr>
            <w:r w:rsidRPr="00F40DE7">
              <w:rPr>
                <w:sz w:val="28"/>
                <w:szCs w:val="28"/>
              </w:rPr>
              <w:t>Ходьба по гимнастической скамейке с различным положением рук.</w:t>
            </w:r>
          </w:p>
        </w:tc>
        <w:tc>
          <w:tcPr>
            <w:tcW w:w="262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3F6DBB" w:rsidRDefault="007043C7" w:rsidP="007043C7">
            <w:pPr>
              <w:rPr>
                <w:sz w:val="24"/>
                <w:szCs w:val="24"/>
              </w:rPr>
            </w:pPr>
            <w:r w:rsidRPr="00CD5DCA">
              <w:rPr>
                <w:sz w:val="24"/>
                <w:szCs w:val="24"/>
              </w:rPr>
              <w:t>Построение в одну шеренгу, в колонну по одному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8D0C43" w:rsidRDefault="007043C7" w:rsidP="007043C7">
            <w:pPr>
              <w:rPr>
                <w:sz w:val="24"/>
                <w:szCs w:val="24"/>
              </w:rPr>
            </w:pPr>
            <w:r w:rsidRPr="008D0C43">
              <w:rPr>
                <w:sz w:val="24"/>
                <w:szCs w:val="24"/>
              </w:rPr>
              <w:t>Комплекс упражнений без предметов.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43C7" w:rsidRPr="00F7411F" w:rsidRDefault="007043C7" w:rsidP="007043C7">
            <w:pPr>
              <w:pStyle w:val="af4"/>
              <w:rPr>
                <w:sz w:val="24"/>
                <w:szCs w:val="24"/>
              </w:rPr>
            </w:pPr>
            <w:r w:rsidRPr="00F7411F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Прыгающие воробушки</w:t>
            </w:r>
            <w:r w:rsidRPr="00F7411F">
              <w:rPr>
                <w:sz w:val="24"/>
                <w:szCs w:val="24"/>
              </w:rPr>
              <w:t>».</w:t>
            </w:r>
          </w:p>
        </w:tc>
      </w:tr>
      <w:tr w:rsidR="007043C7" w:rsidTr="007043C7">
        <w:trPr>
          <w:gridAfter w:val="2"/>
          <w:wAfter w:w="8624" w:type="dxa"/>
          <w:trHeight w:val="1148"/>
        </w:trPr>
        <w:tc>
          <w:tcPr>
            <w:tcW w:w="11122" w:type="dxa"/>
            <w:gridSpan w:val="18"/>
            <w:tcBorders>
              <w:top w:val="single" w:sz="4" w:space="0" w:color="auto"/>
              <w:bottom w:val="nil"/>
            </w:tcBorders>
          </w:tcPr>
          <w:p w:rsidR="007043C7" w:rsidRDefault="007043C7" w:rsidP="007043C7">
            <w:pPr>
              <w:pStyle w:val="af4"/>
              <w:rPr>
                <w:color w:val="FF0000"/>
                <w:sz w:val="28"/>
                <w:szCs w:val="28"/>
              </w:rPr>
            </w:pPr>
          </w:p>
          <w:p w:rsidR="007043C7" w:rsidRPr="00D25914" w:rsidRDefault="003F306B" w:rsidP="007043C7">
            <w:pPr>
              <w:pStyle w:val="af4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3 </w:t>
            </w:r>
            <w:r w:rsidR="007043C7" w:rsidRPr="00F40DE7">
              <w:rPr>
                <w:color w:val="FF0000"/>
                <w:sz w:val="28"/>
                <w:szCs w:val="28"/>
              </w:rPr>
              <w:t>четверть (</w:t>
            </w:r>
            <w:r>
              <w:rPr>
                <w:color w:val="FF0000"/>
                <w:sz w:val="28"/>
                <w:szCs w:val="28"/>
              </w:rPr>
              <w:t>30</w:t>
            </w:r>
            <w:r w:rsidR="007043C7" w:rsidRPr="00F40DE7">
              <w:rPr>
                <w:color w:val="FF0000"/>
                <w:sz w:val="28"/>
                <w:szCs w:val="28"/>
              </w:rPr>
              <w:t xml:space="preserve"> часов)</w:t>
            </w:r>
          </w:p>
        </w:tc>
      </w:tr>
      <w:tr w:rsidR="007043C7" w:rsidTr="007043C7">
        <w:trPr>
          <w:gridAfter w:val="2"/>
          <w:wAfter w:w="8624" w:type="dxa"/>
          <w:trHeight w:val="117"/>
        </w:trPr>
        <w:tc>
          <w:tcPr>
            <w:tcW w:w="11122" w:type="dxa"/>
            <w:gridSpan w:val="18"/>
            <w:tcBorders>
              <w:top w:val="nil"/>
              <w:bottom w:val="single" w:sz="4" w:space="0" w:color="auto"/>
            </w:tcBorders>
          </w:tcPr>
          <w:p w:rsidR="007043C7" w:rsidRPr="007E19BD" w:rsidRDefault="007043C7" w:rsidP="007043C7">
            <w:pPr>
              <w:rPr>
                <w:sz w:val="28"/>
                <w:szCs w:val="28"/>
              </w:rPr>
            </w:pPr>
          </w:p>
        </w:tc>
      </w:tr>
      <w:tr w:rsidR="007043C7" w:rsidTr="007043C7">
        <w:trPr>
          <w:gridAfter w:val="2"/>
          <w:wAfter w:w="8624" w:type="dxa"/>
          <w:trHeight w:val="1660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</w:p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48-49</w:t>
            </w:r>
          </w:p>
          <w:p w:rsidR="007043C7" w:rsidRDefault="007043C7" w:rsidP="007043C7">
            <w:pPr>
              <w:rPr>
                <w:sz w:val="28"/>
                <w:szCs w:val="28"/>
              </w:rPr>
            </w:pPr>
          </w:p>
          <w:p w:rsidR="007043C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Перекаты в положении лежа в разные стороны.</w:t>
            </w:r>
          </w:p>
        </w:tc>
        <w:tc>
          <w:tcPr>
            <w:tcW w:w="274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C7" w:rsidRPr="008A5A0D" w:rsidRDefault="007043C7" w:rsidP="007043C7">
            <w:pPr>
              <w:pStyle w:val="a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Построение в одну шеренгу, равнение по разметке</w:t>
            </w:r>
          </w:p>
        </w:tc>
        <w:tc>
          <w:tcPr>
            <w:tcW w:w="2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 упражнений с флажками</w:t>
            </w:r>
          </w:p>
          <w:p w:rsidR="007043C7" w:rsidRDefault="007043C7" w:rsidP="007043C7">
            <w:pPr>
              <w:rPr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43C7" w:rsidRPr="008A5A0D" w:rsidRDefault="007043C7" w:rsidP="007043C7">
            <w:pPr>
              <w:pStyle w:val="af4"/>
              <w:rPr>
                <w:sz w:val="24"/>
                <w:szCs w:val="24"/>
              </w:rPr>
            </w:pPr>
            <w:r w:rsidRPr="008A5A0D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Удочка</w:t>
            </w:r>
            <w:r w:rsidRPr="008A5A0D">
              <w:rPr>
                <w:sz w:val="24"/>
                <w:szCs w:val="24"/>
              </w:rPr>
              <w:t>».</w:t>
            </w:r>
          </w:p>
        </w:tc>
      </w:tr>
      <w:tr w:rsidR="007043C7" w:rsidTr="007043C7">
        <w:trPr>
          <w:gridAfter w:val="2"/>
          <w:wAfter w:w="8624" w:type="dxa"/>
          <w:trHeight w:val="1541"/>
        </w:trPr>
        <w:tc>
          <w:tcPr>
            <w:tcW w:w="8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C7" w:rsidRDefault="007043C7" w:rsidP="007043C7">
            <w:pPr>
              <w:rPr>
                <w:color w:val="FF0000"/>
                <w:sz w:val="28"/>
                <w:szCs w:val="28"/>
              </w:rPr>
            </w:pPr>
          </w:p>
          <w:p w:rsidR="007043C7" w:rsidRPr="008A5A0D" w:rsidRDefault="007043C7" w:rsidP="007043C7">
            <w:pPr>
              <w:pStyle w:val="af4"/>
              <w:rPr>
                <w:sz w:val="24"/>
                <w:szCs w:val="24"/>
              </w:rPr>
            </w:pPr>
          </w:p>
        </w:tc>
        <w:tc>
          <w:tcPr>
            <w:tcW w:w="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C7" w:rsidRDefault="007043C7" w:rsidP="007043C7">
            <w:pPr>
              <w:ind w:left="2082"/>
              <w:rPr>
                <w:color w:val="FF0000"/>
                <w:sz w:val="28"/>
                <w:szCs w:val="28"/>
              </w:rPr>
            </w:pPr>
          </w:p>
          <w:p w:rsidR="007043C7" w:rsidRPr="002C4A10" w:rsidRDefault="007043C7" w:rsidP="007043C7">
            <w:pPr>
              <w:pStyle w:val="af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50-51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C7" w:rsidRPr="001D00F1" w:rsidRDefault="007043C7" w:rsidP="007043C7">
            <w:pPr>
              <w:ind w:left="-98"/>
              <w:rPr>
                <w:sz w:val="28"/>
                <w:szCs w:val="28"/>
              </w:rPr>
            </w:pPr>
            <w:proofErr w:type="spellStart"/>
            <w:r w:rsidRPr="005130B8">
              <w:rPr>
                <w:sz w:val="28"/>
                <w:szCs w:val="28"/>
              </w:rPr>
              <w:t>Подлезание</w:t>
            </w:r>
            <w:proofErr w:type="spellEnd"/>
            <w:r w:rsidRPr="005130B8">
              <w:rPr>
                <w:sz w:val="28"/>
                <w:szCs w:val="28"/>
              </w:rPr>
              <w:t xml:space="preserve"> под препятствие и </w:t>
            </w:r>
            <w:proofErr w:type="spellStart"/>
            <w:r w:rsidRPr="005130B8">
              <w:rPr>
                <w:sz w:val="28"/>
                <w:szCs w:val="28"/>
              </w:rPr>
              <w:t>перелезание</w:t>
            </w:r>
            <w:proofErr w:type="spellEnd"/>
            <w:r w:rsidRPr="005130B8">
              <w:rPr>
                <w:sz w:val="28"/>
                <w:szCs w:val="28"/>
              </w:rPr>
              <w:t xml:space="preserve"> через горку матов и гимнастическую скамейку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Перестроение из одной </w:t>
            </w:r>
            <w:proofErr w:type="gramStart"/>
            <w:r>
              <w:rPr>
                <w:sz w:val="24"/>
                <w:szCs w:val="24"/>
              </w:rPr>
              <w:t>шеренги</w:t>
            </w:r>
            <w:proofErr w:type="gramEnd"/>
            <w:r>
              <w:rPr>
                <w:sz w:val="24"/>
                <w:szCs w:val="24"/>
              </w:rPr>
              <w:t xml:space="preserve"> в круг взявшись за руки</w:t>
            </w:r>
          </w:p>
          <w:p w:rsidR="007043C7" w:rsidRPr="008A5A0D" w:rsidRDefault="007043C7" w:rsidP="007043C7">
            <w:pPr>
              <w:pStyle w:val="af4"/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 упражнений со скакалками</w:t>
            </w:r>
          </w:p>
          <w:p w:rsidR="007043C7" w:rsidRDefault="007043C7" w:rsidP="007043C7">
            <w:pPr>
              <w:pStyle w:val="af4"/>
              <w:rPr>
                <w:sz w:val="24"/>
                <w:szCs w:val="24"/>
              </w:rPr>
            </w:pPr>
          </w:p>
          <w:p w:rsidR="007043C7" w:rsidRPr="008A5A0D" w:rsidRDefault="007043C7" w:rsidP="007043C7">
            <w:pPr>
              <w:pStyle w:val="af4"/>
              <w:rPr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pStyle w:val="a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«Космонавты»</w:t>
            </w:r>
          </w:p>
          <w:p w:rsidR="007043C7" w:rsidRPr="008A5A0D" w:rsidRDefault="007043C7" w:rsidP="007043C7">
            <w:pPr>
              <w:pStyle w:val="af4"/>
              <w:rPr>
                <w:sz w:val="24"/>
                <w:szCs w:val="24"/>
              </w:rPr>
            </w:pPr>
          </w:p>
        </w:tc>
      </w:tr>
      <w:tr w:rsidR="007043C7" w:rsidTr="007043C7">
        <w:trPr>
          <w:gridAfter w:val="2"/>
          <w:wAfter w:w="8624" w:type="dxa"/>
          <w:trHeight w:val="1501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52-53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Упор в положение присев и лежа на матах.</w:t>
            </w:r>
          </w:p>
        </w:tc>
        <w:tc>
          <w:tcPr>
            <w:tcW w:w="274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8A5A0D" w:rsidRDefault="007043C7" w:rsidP="00704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Размыкание на вытянутые руки в шеренге, </w:t>
            </w:r>
            <w:proofErr w:type="spellStart"/>
            <w:r>
              <w:rPr>
                <w:sz w:val="24"/>
                <w:szCs w:val="24"/>
              </w:rPr>
              <w:t>каллоне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 w:rsidRPr="005F7E3E">
              <w:rPr>
                <w:sz w:val="24"/>
                <w:szCs w:val="24"/>
              </w:rPr>
              <w:t>Комплекс О.Р.У. без предметов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F7411F" w:rsidRDefault="007043C7" w:rsidP="007043C7">
            <w:pPr>
              <w:pStyle w:val="af4"/>
              <w:rPr>
                <w:sz w:val="24"/>
                <w:szCs w:val="24"/>
              </w:rPr>
            </w:pPr>
            <w:r w:rsidRPr="00F7411F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Прыгающие воробушки</w:t>
            </w:r>
            <w:r w:rsidRPr="00F7411F">
              <w:rPr>
                <w:sz w:val="24"/>
                <w:szCs w:val="24"/>
              </w:rPr>
              <w:t>».</w:t>
            </w:r>
          </w:p>
        </w:tc>
      </w:tr>
      <w:tr w:rsidR="007043C7" w:rsidTr="007043C7">
        <w:trPr>
          <w:gridAfter w:val="2"/>
          <w:wAfter w:w="8624" w:type="dxa"/>
          <w:trHeight w:val="1465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54-55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Чередование бега с ходьбой до 30м.(15м. бег-15м. ходьба)</w:t>
            </w:r>
          </w:p>
        </w:tc>
        <w:tc>
          <w:tcPr>
            <w:tcW w:w="274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Повороты по ориентирам</w:t>
            </w:r>
          </w:p>
          <w:p w:rsidR="007043C7" w:rsidRPr="008A5A0D" w:rsidRDefault="007043C7" w:rsidP="007043C7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4"/>
                <w:szCs w:val="24"/>
              </w:rPr>
            </w:pPr>
            <w:r w:rsidRPr="005F7E3E">
              <w:rPr>
                <w:sz w:val="24"/>
                <w:szCs w:val="24"/>
              </w:rPr>
              <w:t xml:space="preserve">Комплекс О.Р.У. </w:t>
            </w:r>
            <w:r>
              <w:rPr>
                <w:sz w:val="24"/>
                <w:szCs w:val="24"/>
              </w:rPr>
              <w:t>с обручами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F7411F" w:rsidRDefault="007043C7" w:rsidP="007043C7">
            <w:pPr>
              <w:pStyle w:val="af4"/>
              <w:rPr>
                <w:sz w:val="24"/>
                <w:szCs w:val="24"/>
              </w:rPr>
            </w:pPr>
            <w:r w:rsidRPr="00F7411F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Быстро по местам</w:t>
            </w:r>
            <w:r w:rsidRPr="00F7411F">
              <w:rPr>
                <w:sz w:val="24"/>
                <w:szCs w:val="24"/>
              </w:rPr>
              <w:t>».</w:t>
            </w:r>
          </w:p>
        </w:tc>
      </w:tr>
      <w:tr w:rsidR="007043C7" w:rsidTr="007043C7">
        <w:trPr>
          <w:gridAfter w:val="2"/>
          <w:wAfter w:w="8624" w:type="dxa"/>
          <w:trHeight w:val="1118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56-57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Группировка</w:t>
            </w:r>
            <w:proofErr w:type="gramEnd"/>
            <w:r>
              <w:rPr>
                <w:sz w:val="28"/>
                <w:szCs w:val="28"/>
              </w:rPr>
              <w:t xml:space="preserve"> лежа на спине, в упоре стоя на коленях.</w:t>
            </w:r>
          </w:p>
        </w:tc>
        <w:tc>
          <w:tcPr>
            <w:tcW w:w="274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F7411F" w:rsidRDefault="007043C7" w:rsidP="007043C7">
            <w:pPr>
              <w:pStyle w:val="a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команд «встать», «Сесть», «Пошли», «Побежали».</w:t>
            </w:r>
          </w:p>
          <w:p w:rsidR="007043C7" w:rsidRDefault="007043C7" w:rsidP="007043C7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4"/>
                <w:szCs w:val="24"/>
              </w:rPr>
            </w:pPr>
            <w:r w:rsidRPr="005F7E3E">
              <w:rPr>
                <w:sz w:val="24"/>
                <w:szCs w:val="24"/>
              </w:rPr>
              <w:t>Комплекс О.Р.</w:t>
            </w:r>
            <w:proofErr w:type="gramStart"/>
            <w:r w:rsidRPr="005F7E3E">
              <w:rPr>
                <w:sz w:val="24"/>
                <w:szCs w:val="24"/>
              </w:rPr>
              <w:t>У</w:t>
            </w:r>
            <w:proofErr w:type="gramEnd"/>
            <w:r>
              <w:rPr>
                <w:sz w:val="24"/>
                <w:szCs w:val="24"/>
              </w:rPr>
              <w:t xml:space="preserve"> большими мячами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F7411F" w:rsidRDefault="007043C7" w:rsidP="007043C7">
            <w:pPr>
              <w:pStyle w:val="af4"/>
              <w:rPr>
                <w:sz w:val="24"/>
                <w:szCs w:val="24"/>
              </w:rPr>
            </w:pPr>
            <w:r w:rsidRPr="00F7411F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Слушай сигнал</w:t>
            </w:r>
            <w:r w:rsidRPr="00F7411F">
              <w:rPr>
                <w:sz w:val="24"/>
                <w:szCs w:val="24"/>
              </w:rPr>
              <w:t>».</w:t>
            </w:r>
          </w:p>
        </w:tc>
      </w:tr>
      <w:tr w:rsidR="007043C7" w:rsidTr="007043C7">
        <w:trPr>
          <w:gridAfter w:val="2"/>
          <w:wAfter w:w="8624" w:type="dxa"/>
          <w:trHeight w:val="1391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58-59</w:t>
            </w:r>
          </w:p>
          <w:p w:rsidR="007043C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4C1E74" w:rsidRDefault="007043C7" w:rsidP="007043C7">
            <w:pPr>
              <w:rPr>
                <w:sz w:val="28"/>
                <w:szCs w:val="28"/>
              </w:rPr>
            </w:pPr>
            <w:r w:rsidRPr="004C1E74">
              <w:rPr>
                <w:sz w:val="28"/>
                <w:szCs w:val="28"/>
              </w:rPr>
              <w:t>Перекаты в положении лежа в разные стороны</w:t>
            </w:r>
          </w:p>
        </w:tc>
        <w:tc>
          <w:tcPr>
            <w:tcW w:w="274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4C1E74" w:rsidRDefault="007043C7" w:rsidP="007043C7">
            <w:pPr>
              <w:rPr>
                <w:sz w:val="24"/>
                <w:szCs w:val="24"/>
              </w:rPr>
            </w:pPr>
            <w:r w:rsidRPr="004C1E74">
              <w:rPr>
                <w:sz w:val="24"/>
                <w:szCs w:val="24"/>
              </w:rPr>
              <w:t>Выполнение команд «Встать!», «Сесть!»</w:t>
            </w:r>
          </w:p>
        </w:tc>
        <w:tc>
          <w:tcPr>
            <w:tcW w:w="2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4C1E74" w:rsidRDefault="007043C7" w:rsidP="007043C7">
            <w:pPr>
              <w:rPr>
                <w:sz w:val="24"/>
                <w:szCs w:val="24"/>
              </w:rPr>
            </w:pPr>
            <w:r w:rsidRPr="004C1E74">
              <w:rPr>
                <w:sz w:val="24"/>
                <w:szCs w:val="24"/>
              </w:rPr>
              <w:t>Комплекс упражнений с флажками.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F7411F" w:rsidRDefault="007043C7" w:rsidP="007043C7">
            <w:pPr>
              <w:pStyle w:val="af4"/>
              <w:rPr>
                <w:sz w:val="24"/>
                <w:szCs w:val="24"/>
              </w:rPr>
            </w:pPr>
            <w:r w:rsidRPr="00C8470C">
              <w:rPr>
                <w:sz w:val="24"/>
                <w:szCs w:val="24"/>
              </w:rPr>
              <w:t>«Кошка и мышка».</w:t>
            </w:r>
          </w:p>
        </w:tc>
      </w:tr>
      <w:tr w:rsidR="007043C7" w:rsidTr="007043C7">
        <w:trPr>
          <w:gridAfter w:val="2"/>
          <w:wAfter w:w="8624" w:type="dxa"/>
          <w:trHeight w:val="917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60-61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4C1E74" w:rsidRDefault="007043C7" w:rsidP="007043C7">
            <w:pPr>
              <w:rPr>
                <w:sz w:val="28"/>
                <w:szCs w:val="28"/>
              </w:rPr>
            </w:pPr>
            <w:r w:rsidRPr="004C1E74">
              <w:rPr>
                <w:sz w:val="28"/>
                <w:szCs w:val="28"/>
              </w:rPr>
              <w:t>Прыжки в длину с места.</w:t>
            </w:r>
          </w:p>
          <w:p w:rsidR="007043C7" w:rsidRPr="004C1E74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274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4C1E74" w:rsidRDefault="007043C7" w:rsidP="007043C7">
            <w:pPr>
              <w:rPr>
                <w:sz w:val="24"/>
                <w:szCs w:val="24"/>
              </w:rPr>
            </w:pPr>
            <w:r w:rsidRPr="004C1E74">
              <w:rPr>
                <w:sz w:val="24"/>
                <w:szCs w:val="24"/>
              </w:rPr>
              <w:t>Размыкание на вытянутые руки  в шеренге, колоне.</w:t>
            </w:r>
          </w:p>
        </w:tc>
        <w:tc>
          <w:tcPr>
            <w:tcW w:w="2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4C1E74" w:rsidRDefault="007043C7" w:rsidP="007043C7">
            <w:pPr>
              <w:rPr>
                <w:sz w:val="24"/>
                <w:szCs w:val="24"/>
              </w:rPr>
            </w:pPr>
            <w:r w:rsidRPr="004C1E74">
              <w:rPr>
                <w:sz w:val="24"/>
                <w:szCs w:val="24"/>
              </w:rPr>
              <w:t>ОРУ на скамейках.</w:t>
            </w:r>
          </w:p>
          <w:p w:rsidR="007043C7" w:rsidRPr="004C1E74" w:rsidRDefault="007043C7" w:rsidP="007043C7">
            <w:pPr>
              <w:rPr>
                <w:sz w:val="24"/>
                <w:szCs w:val="24"/>
              </w:rPr>
            </w:pPr>
          </w:p>
          <w:p w:rsidR="007043C7" w:rsidRPr="004C1E74" w:rsidRDefault="007043C7" w:rsidP="007043C7">
            <w:pPr>
              <w:rPr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4C1E74" w:rsidRDefault="007043C7" w:rsidP="007043C7">
            <w:pPr>
              <w:rPr>
                <w:sz w:val="24"/>
                <w:szCs w:val="24"/>
              </w:rPr>
            </w:pPr>
            <w:proofErr w:type="gramStart"/>
            <w:r w:rsidRPr="004C1E74">
              <w:rPr>
                <w:sz w:val="24"/>
                <w:szCs w:val="24"/>
              </w:rPr>
              <w:t>Мы-солдаты</w:t>
            </w:r>
            <w:proofErr w:type="gramEnd"/>
            <w:r w:rsidRPr="004C1E74">
              <w:rPr>
                <w:sz w:val="24"/>
                <w:szCs w:val="24"/>
              </w:rPr>
              <w:t>»</w:t>
            </w:r>
          </w:p>
        </w:tc>
      </w:tr>
      <w:tr w:rsidR="007043C7" w:rsidTr="007043C7">
        <w:trPr>
          <w:gridAfter w:val="2"/>
          <w:wAfter w:w="8624" w:type="dxa"/>
          <w:trHeight w:val="1285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62-63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4C1E74" w:rsidRDefault="007043C7" w:rsidP="007043C7">
            <w:pPr>
              <w:rPr>
                <w:sz w:val="28"/>
                <w:szCs w:val="28"/>
              </w:rPr>
            </w:pPr>
            <w:r w:rsidRPr="004C1E74">
              <w:rPr>
                <w:sz w:val="28"/>
                <w:szCs w:val="28"/>
              </w:rPr>
              <w:t>Равновесие. Кружение на месте и в движении.</w:t>
            </w:r>
          </w:p>
        </w:tc>
        <w:tc>
          <w:tcPr>
            <w:tcW w:w="274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4C1E74" w:rsidRDefault="007043C7" w:rsidP="007043C7">
            <w:pPr>
              <w:rPr>
                <w:sz w:val="24"/>
                <w:szCs w:val="24"/>
              </w:rPr>
            </w:pPr>
            <w:r w:rsidRPr="004C1E74">
              <w:rPr>
                <w:sz w:val="24"/>
                <w:szCs w:val="24"/>
              </w:rPr>
              <w:t>Выполнение команд «Пошли». «Побежали»</w:t>
            </w:r>
            <w:proofErr w:type="gramStart"/>
            <w:r w:rsidRPr="004C1E74">
              <w:rPr>
                <w:sz w:val="24"/>
                <w:szCs w:val="24"/>
              </w:rPr>
              <w:t xml:space="preserve"> ,</w:t>
            </w:r>
            <w:proofErr w:type="gramEnd"/>
            <w:r w:rsidRPr="004C1E74">
              <w:rPr>
                <w:sz w:val="24"/>
                <w:szCs w:val="24"/>
              </w:rPr>
              <w:t xml:space="preserve"> «Остановились</w:t>
            </w:r>
          </w:p>
        </w:tc>
        <w:tc>
          <w:tcPr>
            <w:tcW w:w="2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4C1E74" w:rsidRDefault="007043C7" w:rsidP="007043C7">
            <w:pPr>
              <w:rPr>
                <w:sz w:val="24"/>
                <w:szCs w:val="24"/>
              </w:rPr>
            </w:pPr>
            <w:r w:rsidRPr="004C1E74">
              <w:rPr>
                <w:sz w:val="24"/>
                <w:szCs w:val="24"/>
              </w:rPr>
              <w:t>ОРУ с малыми мячами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4C1E74" w:rsidRDefault="007043C7" w:rsidP="007043C7">
            <w:pPr>
              <w:rPr>
                <w:sz w:val="24"/>
                <w:szCs w:val="24"/>
              </w:rPr>
            </w:pPr>
            <w:r w:rsidRPr="004C1E74">
              <w:rPr>
                <w:sz w:val="24"/>
                <w:szCs w:val="24"/>
              </w:rPr>
              <w:t>«Догони мяч»</w:t>
            </w:r>
          </w:p>
        </w:tc>
      </w:tr>
      <w:tr w:rsidR="007043C7" w:rsidTr="007043C7">
        <w:trPr>
          <w:gridAfter w:val="2"/>
          <w:wAfter w:w="8624" w:type="dxa"/>
          <w:trHeight w:val="1925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64-65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4C1E74" w:rsidRDefault="007043C7" w:rsidP="007043C7">
            <w:pPr>
              <w:rPr>
                <w:sz w:val="28"/>
                <w:szCs w:val="28"/>
              </w:rPr>
            </w:pPr>
            <w:r w:rsidRPr="004C1E74">
              <w:rPr>
                <w:sz w:val="28"/>
                <w:szCs w:val="28"/>
              </w:rPr>
              <w:t>Шаг вперед, назад, в сторону и воспроизведение его с закрытыми глазами.</w:t>
            </w:r>
          </w:p>
        </w:tc>
        <w:tc>
          <w:tcPr>
            <w:tcW w:w="274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4C1E74" w:rsidRDefault="007043C7" w:rsidP="007043C7">
            <w:pPr>
              <w:rPr>
                <w:sz w:val="24"/>
                <w:szCs w:val="24"/>
              </w:rPr>
            </w:pPr>
            <w:r w:rsidRPr="004C1E74">
              <w:rPr>
                <w:sz w:val="24"/>
                <w:szCs w:val="24"/>
              </w:rPr>
              <w:t>Выполнение команд «Встать!», «Сесть!»</w:t>
            </w:r>
          </w:p>
        </w:tc>
        <w:tc>
          <w:tcPr>
            <w:tcW w:w="2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4C1E74" w:rsidRDefault="007043C7" w:rsidP="007043C7">
            <w:pPr>
              <w:rPr>
                <w:sz w:val="24"/>
                <w:szCs w:val="24"/>
              </w:rPr>
            </w:pPr>
            <w:r w:rsidRPr="004C1E74">
              <w:rPr>
                <w:sz w:val="24"/>
                <w:szCs w:val="24"/>
              </w:rPr>
              <w:t>ОРУ с малыми мячами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 w:rsidRPr="004C1E74">
              <w:rPr>
                <w:sz w:val="24"/>
                <w:szCs w:val="24"/>
              </w:rPr>
              <w:t>«Космонавты»</w:t>
            </w:r>
          </w:p>
          <w:p w:rsidR="007043C7" w:rsidRDefault="007043C7" w:rsidP="007043C7">
            <w:pPr>
              <w:rPr>
                <w:sz w:val="24"/>
                <w:szCs w:val="24"/>
              </w:rPr>
            </w:pPr>
          </w:p>
          <w:p w:rsidR="007043C7" w:rsidRDefault="007043C7" w:rsidP="007043C7">
            <w:pPr>
              <w:rPr>
                <w:sz w:val="24"/>
                <w:szCs w:val="24"/>
              </w:rPr>
            </w:pPr>
          </w:p>
          <w:p w:rsidR="007043C7" w:rsidRPr="004C1E74" w:rsidRDefault="007043C7" w:rsidP="007043C7">
            <w:pPr>
              <w:rPr>
                <w:sz w:val="24"/>
                <w:szCs w:val="24"/>
              </w:rPr>
            </w:pPr>
          </w:p>
        </w:tc>
      </w:tr>
      <w:tr w:rsidR="007043C7" w:rsidTr="007043C7">
        <w:trPr>
          <w:gridAfter w:val="2"/>
          <w:wAfter w:w="8624" w:type="dxa"/>
          <w:trHeight w:val="1731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66-67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1D00F1" w:rsidRDefault="007043C7" w:rsidP="007043C7">
            <w:pPr>
              <w:pStyle w:val="FR2"/>
              <w:spacing w:before="0"/>
              <w:ind w:left="0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25914">
              <w:rPr>
                <w:rFonts w:ascii="Times New Roman" w:hAnsi="Times New Roman"/>
                <w:b w:val="0"/>
                <w:sz w:val="28"/>
                <w:szCs w:val="28"/>
              </w:rPr>
              <w:t>Прыжок в длину с места в ориентир</w:t>
            </w:r>
          </w:p>
        </w:tc>
        <w:tc>
          <w:tcPr>
            <w:tcW w:w="274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1D00F1" w:rsidRDefault="007043C7" w:rsidP="007043C7">
            <w:pPr>
              <w:rPr>
                <w:sz w:val="24"/>
                <w:szCs w:val="24"/>
              </w:rPr>
            </w:pPr>
            <w:r w:rsidRPr="001D00F1">
              <w:rPr>
                <w:sz w:val="24"/>
                <w:szCs w:val="24"/>
              </w:rPr>
              <w:t>Перестроение из одной шеренги в круг, взявшись за руки</w:t>
            </w:r>
          </w:p>
        </w:tc>
        <w:tc>
          <w:tcPr>
            <w:tcW w:w="2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4C1E74" w:rsidRDefault="007043C7" w:rsidP="007043C7">
            <w:pPr>
              <w:rPr>
                <w:sz w:val="24"/>
                <w:szCs w:val="24"/>
              </w:rPr>
            </w:pPr>
            <w:r w:rsidRPr="004C1E74">
              <w:rPr>
                <w:sz w:val="24"/>
                <w:szCs w:val="24"/>
              </w:rPr>
              <w:t>Комплекс упражнений с флажками.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1D00F1" w:rsidRDefault="007043C7" w:rsidP="007043C7">
            <w:pPr>
              <w:rPr>
                <w:sz w:val="24"/>
                <w:szCs w:val="24"/>
              </w:rPr>
            </w:pPr>
            <w:r w:rsidRPr="001D00F1">
              <w:rPr>
                <w:sz w:val="24"/>
                <w:szCs w:val="24"/>
              </w:rPr>
              <w:t>«Вот так позы!»,</w:t>
            </w:r>
          </w:p>
        </w:tc>
      </w:tr>
      <w:tr w:rsidR="007043C7" w:rsidTr="007043C7">
        <w:trPr>
          <w:gridAfter w:val="2"/>
          <w:wAfter w:w="8624" w:type="dxa"/>
          <w:trHeight w:val="1352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68-69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631019" w:rsidRDefault="007043C7" w:rsidP="007043C7">
            <w:pPr>
              <w:pStyle w:val="FR2"/>
              <w:ind w:left="0"/>
              <w:jc w:val="both"/>
              <w:rPr>
                <w:sz w:val="28"/>
                <w:szCs w:val="28"/>
              </w:rPr>
            </w:pPr>
            <w:proofErr w:type="gramStart"/>
            <w:r w:rsidRPr="00D25914">
              <w:rPr>
                <w:rFonts w:ascii="Times New Roman" w:hAnsi="Times New Roman"/>
                <w:b w:val="0"/>
                <w:color w:val="000000"/>
                <w:spacing w:val="4"/>
                <w:sz w:val="28"/>
                <w:szCs w:val="28"/>
              </w:rPr>
              <w:t>Группировка</w:t>
            </w:r>
            <w:proofErr w:type="gramEnd"/>
            <w:r w:rsidRPr="00D25914">
              <w:rPr>
                <w:rFonts w:ascii="Times New Roman" w:hAnsi="Times New Roman"/>
                <w:b w:val="0"/>
                <w:color w:val="000000"/>
                <w:spacing w:val="4"/>
                <w:sz w:val="28"/>
                <w:szCs w:val="28"/>
              </w:rPr>
              <w:t xml:space="preserve"> лежа на </w:t>
            </w:r>
            <w:r w:rsidRPr="00D25914">
              <w:rPr>
                <w:rFonts w:ascii="Times New Roman" w:hAnsi="Times New Roman"/>
                <w:b w:val="0"/>
                <w:color w:val="000000"/>
                <w:spacing w:val="3"/>
                <w:sz w:val="28"/>
                <w:szCs w:val="28"/>
              </w:rPr>
              <w:t xml:space="preserve">спине, в упоре стоя на </w:t>
            </w:r>
            <w:r w:rsidRPr="00D25914">
              <w:rPr>
                <w:rFonts w:ascii="Times New Roman" w:hAnsi="Times New Roman"/>
                <w:b w:val="0"/>
                <w:color w:val="000000"/>
                <w:spacing w:val="5"/>
                <w:sz w:val="28"/>
                <w:szCs w:val="28"/>
              </w:rPr>
              <w:t>коленях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74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764AA8" w:rsidRDefault="007043C7" w:rsidP="007043C7">
            <w:pPr>
              <w:pStyle w:val="FR2"/>
              <w:spacing w:before="0"/>
              <w:ind w:left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64AA8">
              <w:rPr>
                <w:rFonts w:ascii="Times New Roman" w:hAnsi="Times New Roman"/>
                <w:b w:val="0"/>
                <w:sz w:val="24"/>
                <w:szCs w:val="24"/>
              </w:rPr>
              <w:t>Выполнение команд: «Встать!», «Сесть!», «Пошли!», «Побежали!», «Остановились!».</w:t>
            </w:r>
          </w:p>
          <w:p w:rsidR="007043C7" w:rsidRPr="004C1E74" w:rsidRDefault="007043C7" w:rsidP="007043C7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4C1E74" w:rsidRDefault="007043C7" w:rsidP="007043C7">
            <w:pPr>
              <w:rPr>
                <w:sz w:val="24"/>
                <w:szCs w:val="24"/>
              </w:rPr>
            </w:pPr>
            <w:r w:rsidRPr="005F7E3E">
              <w:rPr>
                <w:sz w:val="24"/>
                <w:szCs w:val="24"/>
              </w:rPr>
              <w:t>Комплекс О.Р.У. без предметов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764AA8" w:rsidRDefault="007043C7" w:rsidP="007043C7">
            <w:pPr>
              <w:rPr>
                <w:sz w:val="24"/>
                <w:szCs w:val="24"/>
              </w:rPr>
            </w:pPr>
            <w:r w:rsidRPr="00764AA8">
              <w:rPr>
                <w:sz w:val="24"/>
                <w:szCs w:val="24"/>
              </w:rPr>
              <w:t>«Метко в цель»,</w:t>
            </w:r>
          </w:p>
        </w:tc>
      </w:tr>
      <w:tr w:rsidR="007043C7" w:rsidTr="007043C7">
        <w:trPr>
          <w:gridAfter w:val="2"/>
          <w:wAfter w:w="8624" w:type="dxa"/>
          <w:trHeight w:val="1356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70-71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1D00F1" w:rsidRDefault="007043C7" w:rsidP="007043C7">
            <w:pPr>
              <w:pStyle w:val="FR2"/>
              <w:spacing w:before="0"/>
              <w:ind w:left="0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25914">
              <w:rPr>
                <w:rFonts w:ascii="Times New Roman" w:hAnsi="Times New Roman"/>
                <w:b w:val="0"/>
                <w:sz w:val="28"/>
                <w:szCs w:val="28"/>
              </w:rPr>
              <w:t>Произвольное лазанье по гимнастической стенке, не пропуская реек.</w:t>
            </w:r>
          </w:p>
        </w:tc>
        <w:tc>
          <w:tcPr>
            <w:tcW w:w="274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0F401D" w:rsidRDefault="007043C7" w:rsidP="007043C7">
            <w:pPr>
              <w:rPr>
                <w:sz w:val="24"/>
                <w:szCs w:val="24"/>
              </w:rPr>
            </w:pPr>
            <w:r w:rsidRPr="000F401D">
              <w:rPr>
                <w:sz w:val="24"/>
                <w:szCs w:val="24"/>
              </w:rPr>
              <w:t>Построение в одну шеренгу. Расчет по порядку</w:t>
            </w:r>
          </w:p>
          <w:p w:rsidR="007043C7" w:rsidRPr="004C1E74" w:rsidRDefault="007043C7" w:rsidP="007043C7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 упражнений со скакалками</w:t>
            </w:r>
          </w:p>
          <w:p w:rsidR="007043C7" w:rsidRPr="004C1E74" w:rsidRDefault="007043C7" w:rsidP="007043C7">
            <w:pPr>
              <w:rPr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 w:rsidRPr="004C1E74">
              <w:rPr>
                <w:sz w:val="24"/>
                <w:szCs w:val="24"/>
              </w:rPr>
              <w:t>«Совушка»</w:t>
            </w:r>
          </w:p>
        </w:tc>
      </w:tr>
      <w:tr w:rsidR="007043C7" w:rsidTr="007043C7">
        <w:trPr>
          <w:gridAfter w:val="2"/>
          <w:wAfter w:w="8624" w:type="dxa"/>
          <w:trHeight w:val="1423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72-73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pStyle w:val="FR2"/>
              <w:ind w:left="0"/>
              <w:jc w:val="both"/>
              <w:rPr>
                <w:sz w:val="28"/>
                <w:szCs w:val="28"/>
              </w:rPr>
            </w:pPr>
            <w:r w:rsidRPr="00D25914">
              <w:rPr>
                <w:rFonts w:ascii="Times New Roman" w:hAnsi="Times New Roman"/>
                <w:b w:val="0"/>
                <w:sz w:val="28"/>
                <w:szCs w:val="28"/>
              </w:rPr>
              <w:t>Ходьба с сохранением правильной осанки, на носках, на пятках, на внутреннем и внешнем своде стопы.</w:t>
            </w:r>
          </w:p>
        </w:tc>
        <w:tc>
          <w:tcPr>
            <w:tcW w:w="274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4C1E74" w:rsidRDefault="007043C7" w:rsidP="007043C7">
            <w:pPr>
              <w:rPr>
                <w:sz w:val="24"/>
                <w:szCs w:val="24"/>
              </w:rPr>
            </w:pPr>
            <w:r w:rsidRPr="008D0C43">
              <w:rPr>
                <w:sz w:val="24"/>
                <w:szCs w:val="24"/>
              </w:rPr>
              <w:t>Повороты по ориентирам: к окну, к двери, к входу в зал; повороты направо, налево</w:t>
            </w:r>
          </w:p>
        </w:tc>
        <w:tc>
          <w:tcPr>
            <w:tcW w:w="2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0F401D" w:rsidRDefault="007043C7" w:rsidP="007043C7">
            <w:pPr>
              <w:rPr>
                <w:sz w:val="24"/>
                <w:szCs w:val="24"/>
              </w:rPr>
            </w:pPr>
            <w:r w:rsidRPr="000F401D">
              <w:rPr>
                <w:sz w:val="24"/>
                <w:szCs w:val="24"/>
              </w:rPr>
              <w:t>Комплекс О.Р.У. с мячами</w:t>
            </w:r>
          </w:p>
          <w:p w:rsidR="007043C7" w:rsidRPr="004C1E74" w:rsidRDefault="007043C7" w:rsidP="007043C7">
            <w:pPr>
              <w:rPr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0F401D" w:rsidRDefault="007043C7" w:rsidP="007043C7">
            <w:pPr>
              <w:rPr>
                <w:sz w:val="24"/>
                <w:szCs w:val="24"/>
              </w:rPr>
            </w:pPr>
            <w:r w:rsidRPr="000F401D">
              <w:rPr>
                <w:sz w:val="24"/>
                <w:szCs w:val="24"/>
              </w:rPr>
              <w:t>«Мяч соседу».</w:t>
            </w:r>
          </w:p>
          <w:p w:rsidR="007043C7" w:rsidRDefault="007043C7" w:rsidP="007043C7">
            <w:pPr>
              <w:rPr>
                <w:sz w:val="24"/>
                <w:szCs w:val="24"/>
              </w:rPr>
            </w:pPr>
          </w:p>
        </w:tc>
      </w:tr>
      <w:tr w:rsidR="007043C7" w:rsidTr="007043C7">
        <w:trPr>
          <w:gridAfter w:val="2"/>
          <w:wAfter w:w="8624" w:type="dxa"/>
          <w:trHeight w:val="1172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74-75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764AA8" w:rsidRDefault="007043C7" w:rsidP="007043C7">
            <w:pPr>
              <w:pStyle w:val="FR2"/>
              <w:spacing w:before="0"/>
              <w:ind w:left="0" w:firstLine="567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25914">
              <w:rPr>
                <w:rFonts w:ascii="Times New Roman" w:hAnsi="Times New Roman"/>
                <w:b w:val="0"/>
                <w:sz w:val="28"/>
                <w:szCs w:val="28"/>
              </w:rPr>
              <w:t>Упор в положении присев и лежа на матах.</w:t>
            </w:r>
          </w:p>
          <w:p w:rsidR="007043C7" w:rsidRDefault="007043C7" w:rsidP="007043C7">
            <w:pPr>
              <w:pStyle w:val="FR2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74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4C1E74" w:rsidRDefault="007043C7" w:rsidP="007043C7">
            <w:pPr>
              <w:rPr>
                <w:sz w:val="24"/>
                <w:szCs w:val="24"/>
              </w:rPr>
            </w:pPr>
            <w:r w:rsidRPr="004C1E74">
              <w:rPr>
                <w:sz w:val="24"/>
                <w:szCs w:val="24"/>
              </w:rPr>
              <w:t>Размыкание на вытянутые руки  в шеренге, колоне.</w:t>
            </w:r>
          </w:p>
        </w:tc>
        <w:tc>
          <w:tcPr>
            <w:tcW w:w="2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4C1E74" w:rsidRDefault="007043C7" w:rsidP="007043C7">
            <w:pPr>
              <w:rPr>
                <w:sz w:val="24"/>
                <w:szCs w:val="24"/>
              </w:rPr>
            </w:pPr>
            <w:r w:rsidRPr="005F7E3E">
              <w:rPr>
                <w:sz w:val="24"/>
                <w:szCs w:val="24"/>
              </w:rPr>
              <w:t>Комплекс О.Р.У. без предметов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 w:rsidRPr="00284C0C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Третий лишний</w:t>
            </w:r>
            <w:r w:rsidRPr="00284C0C">
              <w:rPr>
                <w:sz w:val="24"/>
                <w:szCs w:val="24"/>
              </w:rPr>
              <w:t>»</w:t>
            </w:r>
          </w:p>
        </w:tc>
      </w:tr>
      <w:tr w:rsidR="007043C7" w:rsidTr="007043C7">
        <w:trPr>
          <w:gridAfter w:val="2"/>
          <w:wAfter w:w="8624" w:type="dxa"/>
          <w:trHeight w:val="988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76-77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D25914" w:rsidRDefault="007043C7" w:rsidP="007043C7">
            <w:pPr>
              <w:pStyle w:val="FR2"/>
              <w:spacing w:before="0"/>
              <w:ind w:left="0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25914">
              <w:rPr>
                <w:rFonts w:ascii="Times New Roman" w:hAnsi="Times New Roman"/>
                <w:b w:val="0"/>
                <w:sz w:val="28"/>
                <w:szCs w:val="28"/>
              </w:rPr>
              <w:t>Прыжок в длину с места в ориентир.</w:t>
            </w:r>
          </w:p>
          <w:p w:rsidR="007043C7" w:rsidRDefault="007043C7" w:rsidP="007043C7">
            <w:pPr>
              <w:pStyle w:val="FR2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74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1D00F1" w:rsidRDefault="007043C7" w:rsidP="007043C7">
            <w:pPr>
              <w:rPr>
                <w:sz w:val="24"/>
                <w:szCs w:val="24"/>
              </w:rPr>
            </w:pPr>
            <w:r w:rsidRPr="001D00F1">
              <w:rPr>
                <w:sz w:val="24"/>
                <w:szCs w:val="24"/>
              </w:rPr>
              <w:t>Перестроение из одной шеренги в круг, взявшись за руки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4C1E74" w:rsidRDefault="007043C7" w:rsidP="007043C7">
            <w:pPr>
              <w:rPr>
                <w:sz w:val="24"/>
                <w:szCs w:val="24"/>
              </w:rPr>
            </w:pPr>
            <w:r w:rsidRPr="004C1E74">
              <w:rPr>
                <w:sz w:val="24"/>
                <w:szCs w:val="24"/>
              </w:rPr>
              <w:t>Комплекс упражнений с флажками.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 w:rsidRPr="00D25914">
              <w:rPr>
                <w:b/>
                <w:sz w:val="28"/>
                <w:szCs w:val="28"/>
              </w:rPr>
              <w:t>«</w:t>
            </w:r>
            <w:r w:rsidRPr="00764AA8">
              <w:rPr>
                <w:sz w:val="24"/>
                <w:szCs w:val="24"/>
              </w:rPr>
              <w:t>Метко в цель»,</w:t>
            </w:r>
          </w:p>
        </w:tc>
      </w:tr>
      <w:tr w:rsidR="007043C7" w:rsidTr="007043C7">
        <w:trPr>
          <w:gridAfter w:val="2"/>
          <w:wAfter w:w="8624" w:type="dxa"/>
          <w:trHeight w:val="794"/>
        </w:trPr>
        <w:tc>
          <w:tcPr>
            <w:tcW w:w="11122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</w:p>
          <w:p w:rsidR="007043C7" w:rsidRPr="00FF6FA2" w:rsidRDefault="007043C7" w:rsidP="007043C7">
            <w:pPr>
              <w:pStyle w:val="af4"/>
              <w:jc w:val="center"/>
              <w:rPr>
                <w:color w:val="FF0000"/>
                <w:sz w:val="28"/>
                <w:szCs w:val="28"/>
              </w:rPr>
            </w:pPr>
            <w:r w:rsidRPr="00FF6FA2">
              <w:rPr>
                <w:color w:val="FF0000"/>
                <w:sz w:val="28"/>
                <w:szCs w:val="28"/>
              </w:rPr>
              <w:t>4четверть (</w:t>
            </w:r>
            <w:r>
              <w:rPr>
                <w:color w:val="FF0000"/>
                <w:sz w:val="28"/>
                <w:szCs w:val="28"/>
              </w:rPr>
              <w:t xml:space="preserve">23 </w:t>
            </w:r>
            <w:r w:rsidRPr="00FF6FA2">
              <w:rPr>
                <w:color w:val="FF0000"/>
                <w:sz w:val="28"/>
                <w:szCs w:val="28"/>
              </w:rPr>
              <w:t>часов)</w:t>
            </w:r>
          </w:p>
          <w:p w:rsidR="007043C7" w:rsidRPr="004C1E74" w:rsidRDefault="007043C7" w:rsidP="007043C7">
            <w:pPr>
              <w:rPr>
                <w:sz w:val="24"/>
                <w:szCs w:val="24"/>
              </w:rPr>
            </w:pPr>
          </w:p>
        </w:tc>
      </w:tr>
      <w:tr w:rsidR="007043C7" w:rsidRPr="004C1E74" w:rsidTr="007043C7">
        <w:trPr>
          <w:gridAfter w:val="2"/>
          <w:wAfter w:w="8624" w:type="dxa"/>
          <w:trHeight w:val="13"/>
        </w:trPr>
        <w:tc>
          <w:tcPr>
            <w:tcW w:w="883" w:type="dxa"/>
            <w:gridSpan w:val="4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043C7" w:rsidRPr="004C1E74" w:rsidRDefault="007043C7" w:rsidP="007043C7">
            <w:pPr>
              <w:pStyle w:val="af4"/>
              <w:rPr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043C7" w:rsidRPr="004C1E74" w:rsidRDefault="007043C7" w:rsidP="007043C7">
            <w:pPr>
              <w:pStyle w:val="af4"/>
              <w:rPr>
                <w:sz w:val="24"/>
                <w:szCs w:val="24"/>
              </w:rPr>
            </w:pPr>
          </w:p>
        </w:tc>
        <w:tc>
          <w:tcPr>
            <w:tcW w:w="2681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043C7" w:rsidRPr="004C1E74" w:rsidRDefault="007043C7" w:rsidP="007043C7">
            <w:pPr>
              <w:pStyle w:val="af4"/>
              <w:rPr>
                <w:sz w:val="24"/>
                <w:szCs w:val="24"/>
              </w:rPr>
            </w:pPr>
          </w:p>
        </w:tc>
        <w:tc>
          <w:tcPr>
            <w:tcW w:w="2742" w:type="dxa"/>
            <w:gridSpan w:val="4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043C7" w:rsidRPr="004C1E74" w:rsidRDefault="007043C7" w:rsidP="007043C7">
            <w:pPr>
              <w:pStyle w:val="af4"/>
              <w:rPr>
                <w:sz w:val="24"/>
                <w:szCs w:val="24"/>
              </w:rPr>
            </w:pPr>
          </w:p>
        </w:tc>
        <w:tc>
          <w:tcPr>
            <w:tcW w:w="2241" w:type="dxa"/>
            <w:gridSpan w:val="5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043C7" w:rsidRPr="004C1E74" w:rsidRDefault="007043C7" w:rsidP="007043C7">
            <w:pPr>
              <w:pStyle w:val="af4"/>
              <w:rPr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043C7" w:rsidRPr="004C1E74" w:rsidRDefault="007043C7" w:rsidP="007043C7">
            <w:pPr>
              <w:pStyle w:val="af4"/>
              <w:rPr>
                <w:sz w:val="24"/>
                <w:szCs w:val="24"/>
              </w:rPr>
            </w:pPr>
          </w:p>
        </w:tc>
      </w:tr>
      <w:tr w:rsidR="007043C7" w:rsidRPr="004C1E74" w:rsidTr="007043C7">
        <w:trPr>
          <w:gridAfter w:val="2"/>
          <w:wAfter w:w="8624" w:type="dxa"/>
          <w:trHeight w:val="1159"/>
        </w:trPr>
        <w:tc>
          <w:tcPr>
            <w:tcW w:w="877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78-79</w:t>
            </w:r>
          </w:p>
        </w:tc>
        <w:tc>
          <w:tcPr>
            <w:tcW w:w="26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C7" w:rsidRPr="004C1E74" w:rsidRDefault="007043C7" w:rsidP="007043C7">
            <w:pPr>
              <w:rPr>
                <w:sz w:val="28"/>
                <w:szCs w:val="28"/>
              </w:rPr>
            </w:pPr>
            <w:r w:rsidRPr="004C1E74">
              <w:rPr>
                <w:sz w:val="28"/>
                <w:szCs w:val="28"/>
              </w:rPr>
              <w:t>Броски и ловля мячей.</w:t>
            </w:r>
          </w:p>
          <w:p w:rsidR="007043C7" w:rsidRPr="004C1E74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274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C7" w:rsidRPr="004C1E74" w:rsidRDefault="007043C7" w:rsidP="007043C7">
            <w:pPr>
              <w:rPr>
                <w:sz w:val="24"/>
                <w:szCs w:val="24"/>
              </w:rPr>
            </w:pPr>
            <w:r w:rsidRPr="004C1E74">
              <w:rPr>
                <w:sz w:val="24"/>
                <w:szCs w:val="24"/>
              </w:rPr>
              <w:t xml:space="preserve">Перестроение из одной </w:t>
            </w:r>
            <w:proofErr w:type="gramStart"/>
            <w:r w:rsidRPr="004C1E74">
              <w:rPr>
                <w:sz w:val="24"/>
                <w:szCs w:val="24"/>
              </w:rPr>
              <w:t>шеренги</w:t>
            </w:r>
            <w:proofErr w:type="gramEnd"/>
            <w:r w:rsidRPr="004C1E74">
              <w:rPr>
                <w:sz w:val="24"/>
                <w:szCs w:val="24"/>
              </w:rPr>
              <w:t xml:space="preserve"> в круг взявшись за руки.</w:t>
            </w:r>
          </w:p>
        </w:tc>
        <w:tc>
          <w:tcPr>
            <w:tcW w:w="2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C7" w:rsidRPr="004C1E74" w:rsidRDefault="007043C7" w:rsidP="007043C7">
            <w:pPr>
              <w:rPr>
                <w:sz w:val="24"/>
                <w:szCs w:val="24"/>
              </w:rPr>
            </w:pPr>
            <w:r w:rsidRPr="004C1E74">
              <w:rPr>
                <w:sz w:val="24"/>
                <w:szCs w:val="24"/>
              </w:rPr>
              <w:t>Комплекс ОРУ без предметов</w:t>
            </w:r>
          </w:p>
          <w:p w:rsidR="007043C7" w:rsidRPr="004C1E74" w:rsidRDefault="007043C7" w:rsidP="007043C7">
            <w:pPr>
              <w:rPr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C7" w:rsidRPr="004C1E74" w:rsidRDefault="007043C7" w:rsidP="007043C7">
            <w:pPr>
              <w:rPr>
                <w:sz w:val="24"/>
                <w:szCs w:val="24"/>
              </w:rPr>
            </w:pPr>
            <w:r w:rsidRPr="004C1E74">
              <w:rPr>
                <w:sz w:val="24"/>
                <w:szCs w:val="24"/>
              </w:rPr>
              <w:t>«Совушка»</w:t>
            </w:r>
          </w:p>
        </w:tc>
      </w:tr>
      <w:tr w:rsidR="007043C7" w:rsidTr="007043C7">
        <w:trPr>
          <w:gridAfter w:val="2"/>
          <w:wAfter w:w="8624" w:type="dxa"/>
          <w:trHeight w:val="2319"/>
        </w:trPr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C7" w:rsidRPr="00F7411F" w:rsidRDefault="007043C7" w:rsidP="007043C7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C7" w:rsidRPr="00B3075B" w:rsidRDefault="007043C7" w:rsidP="007043C7">
            <w:pPr>
              <w:pStyle w:val="af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80-81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830BD">
              <w:rPr>
                <w:sz w:val="28"/>
                <w:szCs w:val="28"/>
              </w:rPr>
              <w:t>бучени</w:t>
            </w:r>
            <w:r>
              <w:rPr>
                <w:sz w:val="28"/>
                <w:szCs w:val="28"/>
              </w:rPr>
              <w:t>е</w:t>
            </w:r>
            <w:r w:rsidRPr="00A830BD">
              <w:rPr>
                <w:sz w:val="28"/>
                <w:szCs w:val="28"/>
              </w:rPr>
              <w:t xml:space="preserve"> лазанью по гимнастической скамейке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C7" w:rsidRPr="000F401D" w:rsidRDefault="007043C7" w:rsidP="007043C7">
            <w:pPr>
              <w:pStyle w:val="af4"/>
              <w:rPr>
                <w:sz w:val="24"/>
                <w:szCs w:val="24"/>
              </w:rPr>
            </w:pPr>
            <w:r w:rsidRPr="000F401D">
              <w:rPr>
                <w:sz w:val="24"/>
                <w:szCs w:val="24"/>
              </w:rPr>
              <w:t>Ходьба по залу с различным положением рук. Выполнение команд «Руки вверх!», «Руки в стороны, к груди, назад!».</w:t>
            </w:r>
            <w:r w:rsidRPr="000F401D">
              <w:rPr>
                <w:sz w:val="24"/>
                <w:szCs w:val="24"/>
              </w:rPr>
              <w:br/>
            </w:r>
          </w:p>
        </w:tc>
        <w:tc>
          <w:tcPr>
            <w:tcW w:w="2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C7" w:rsidRPr="000F401D" w:rsidRDefault="007043C7" w:rsidP="007043C7">
            <w:pPr>
              <w:rPr>
                <w:sz w:val="24"/>
                <w:szCs w:val="24"/>
              </w:rPr>
            </w:pPr>
            <w:r w:rsidRPr="000F401D">
              <w:rPr>
                <w:sz w:val="24"/>
                <w:szCs w:val="24"/>
              </w:rPr>
              <w:t>Комплекс О.Р.У. с мячами</w:t>
            </w:r>
          </w:p>
          <w:p w:rsidR="007043C7" w:rsidRPr="000F401D" w:rsidRDefault="007043C7" w:rsidP="007043C7">
            <w:pPr>
              <w:rPr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C7" w:rsidRPr="000F401D" w:rsidRDefault="007043C7" w:rsidP="007043C7">
            <w:pPr>
              <w:pStyle w:val="af4"/>
              <w:rPr>
                <w:sz w:val="24"/>
                <w:szCs w:val="24"/>
              </w:rPr>
            </w:pPr>
            <w:r w:rsidRPr="000F401D">
              <w:rPr>
                <w:sz w:val="24"/>
                <w:szCs w:val="24"/>
              </w:rPr>
              <w:t>«К своим флажкам».</w:t>
            </w:r>
          </w:p>
        </w:tc>
      </w:tr>
      <w:tr w:rsidR="007043C7" w:rsidTr="007043C7">
        <w:trPr>
          <w:gridAfter w:val="2"/>
          <w:wAfter w:w="8624" w:type="dxa"/>
          <w:trHeight w:val="1777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82-83</w:t>
            </w:r>
          </w:p>
          <w:p w:rsidR="007043C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830BD">
              <w:rPr>
                <w:sz w:val="28"/>
                <w:szCs w:val="28"/>
              </w:rPr>
              <w:t>бучение броску в вертикальную це</w:t>
            </w:r>
            <w:r>
              <w:rPr>
                <w:sz w:val="28"/>
                <w:szCs w:val="28"/>
              </w:rPr>
              <w:t xml:space="preserve">ль  </w:t>
            </w:r>
          </w:p>
        </w:tc>
        <w:tc>
          <w:tcPr>
            <w:tcW w:w="274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625E75" w:rsidRDefault="007043C7" w:rsidP="007043C7">
            <w:pPr>
              <w:pStyle w:val="af4"/>
              <w:rPr>
                <w:sz w:val="24"/>
                <w:szCs w:val="24"/>
              </w:rPr>
            </w:pPr>
            <w:r w:rsidRPr="00625E75">
              <w:rPr>
                <w:sz w:val="24"/>
                <w:szCs w:val="24"/>
              </w:rPr>
              <w:t xml:space="preserve">Построение по обозначенным местам в одну шеренгу. Расчет по порядку </w:t>
            </w:r>
          </w:p>
        </w:tc>
        <w:tc>
          <w:tcPr>
            <w:tcW w:w="2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 w:rsidRPr="00F7411F">
              <w:rPr>
                <w:sz w:val="24"/>
                <w:szCs w:val="24"/>
              </w:rPr>
              <w:t xml:space="preserve">Комплекс О.Р.У. с </w:t>
            </w:r>
            <w:r>
              <w:rPr>
                <w:sz w:val="24"/>
                <w:szCs w:val="24"/>
              </w:rPr>
              <w:t>флажками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pStyle w:val="af4"/>
              <w:rPr>
                <w:sz w:val="24"/>
                <w:szCs w:val="24"/>
              </w:rPr>
            </w:pPr>
            <w:r w:rsidRPr="00F7411F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Метко в цель</w:t>
            </w:r>
            <w:r w:rsidRPr="00F7411F">
              <w:rPr>
                <w:sz w:val="24"/>
                <w:szCs w:val="24"/>
              </w:rPr>
              <w:t>».</w:t>
            </w:r>
          </w:p>
        </w:tc>
      </w:tr>
      <w:tr w:rsidR="007043C7" w:rsidTr="007043C7">
        <w:trPr>
          <w:gridAfter w:val="2"/>
          <w:wAfter w:w="8624" w:type="dxa"/>
          <w:trHeight w:val="2091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84-85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830BD">
              <w:rPr>
                <w:sz w:val="28"/>
                <w:szCs w:val="28"/>
              </w:rPr>
              <w:t>бучени</w:t>
            </w:r>
            <w:r>
              <w:rPr>
                <w:sz w:val="28"/>
                <w:szCs w:val="28"/>
              </w:rPr>
              <w:t>е</w:t>
            </w:r>
            <w:r w:rsidRPr="00A830BD">
              <w:rPr>
                <w:sz w:val="28"/>
                <w:szCs w:val="28"/>
              </w:rPr>
              <w:t xml:space="preserve"> лазанью по гимнастической скамейке</w:t>
            </w:r>
            <w:r>
              <w:rPr>
                <w:sz w:val="28"/>
                <w:szCs w:val="28"/>
              </w:rPr>
              <w:t>.</w:t>
            </w:r>
            <w:r w:rsidRPr="00A830BD">
              <w:rPr>
                <w:sz w:val="28"/>
                <w:szCs w:val="28"/>
              </w:rPr>
              <w:br/>
            </w:r>
          </w:p>
        </w:tc>
        <w:tc>
          <w:tcPr>
            <w:tcW w:w="274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0F401D" w:rsidRDefault="007043C7" w:rsidP="007043C7">
            <w:pPr>
              <w:pStyle w:val="af4"/>
              <w:rPr>
                <w:sz w:val="24"/>
                <w:szCs w:val="24"/>
              </w:rPr>
            </w:pPr>
            <w:r w:rsidRPr="000F401D">
              <w:rPr>
                <w:sz w:val="24"/>
                <w:szCs w:val="24"/>
              </w:rPr>
              <w:t>Ходьба по залу с различным положением рук. Выполнение команд «Руки вверх!», «Руки в стороны, к груди, назад!».</w:t>
            </w:r>
            <w:r w:rsidRPr="000F401D">
              <w:rPr>
                <w:sz w:val="24"/>
                <w:szCs w:val="24"/>
              </w:rPr>
              <w:br/>
            </w:r>
          </w:p>
        </w:tc>
        <w:tc>
          <w:tcPr>
            <w:tcW w:w="2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0F401D" w:rsidRDefault="007043C7" w:rsidP="007043C7">
            <w:pPr>
              <w:rPr>
                <w:sz w:val="24"/>
                <w:szCs w:val="24"/>
              </w:rPr>
            </w:pPr>
            <w:r w:rsidRPr="000F401D">
              <w:rPr>
                <w:sz w:val="24"/>
                <w:szCs w:val="24"/>
              </w:rPr>
              <w:t>Комплекс О.Р.У. с мячами</w:t>
            </w:r>
          </w:p>
          <w:p w:rsidR="007043C7" w:rsidRPr="000F401D" w:rsidRDefault="007043C7" w:rsidP="007043C7">
            <w:pPr>
              <w:rPr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0F401D" w:rsidRDefault="007043C7" w:rsidP="007043C7">
            <w:pPr>
              <w:pStyle w:val="af4"/>
              <w:rPr>
                <w:sz w:val="24"/>
                <w:szCs w:val="24"/>
              </w:rPr>
            </w:pPr>
            <w:r w:rsidRPr="000F401D">
              <w:rPr>
                <w:sz w:val="24"/>
                <w:szCs w:val="24"/>
              </w:rPr>
              <w:t>«К своим флажкам».</w:t>
            </w:r>
          </w:p>
        </w:tc>
      </w:tr>
      <w:tr w:rsidR="007043C7" w:rsidTr="007043C7">
        <w:trPr>
          <w:gridAfter w:val="2"/>
          <w:wAfter w:w="8624" w:type="dxa"/>
          <w:trHeight w:val="1466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C7" w:rsidRPr="00631019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86-87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C7" w:rsidRPr="00F7411F" w:rsidRDefault="007043C7" w:rsidP="007043C7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О</w:t>
            </w:r>
            <w:r w:rsidRPr="00A830BD">
              <w:rPr>
                <w:sz w:val="28"/>
                <w:szCs w:val="28"/>
              </w:rPr>
              <w:t>буч</w:t>
            </w:r>
            <w:r>
              <w:rPr>
                <w:sz w:val="28"/>
                <w:szCs w:val="28"/>
              </w:rPr>
              <w:t>ение</w:t>
            </w:r>
            <w:r w:rsidRPr="00A830BD">
              <w:rPr>
                <w:sz w:val="28"/>
                <w:szCs w:val="28"/>
              </w:rPr>
              <w:t xml:space="preserve"> бегу на дистанцию 30—40 м в различном темпе</w:t>
            </w:r>
          </w:p>
        </w:tc>
        <w:tc>
          <w:tcPr>
            <w:tcW w:w="274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C7" w:rsidRPr="000F401D" w:rsidRDefault="007043C7" w:rsidP="007043C7">
            <w:pPr>
              <w:rPr>
                <w:sz w:val="24"/>
                <w:szCs w:val="24"/>
              </w:rPr>
            </w:pPr>
            <w:r w:rsidRPr="000F401D">
              <w:rPr>
                <w:sz w:val="24"/>
                <w:szCs w:val="24"/>
              </w:rPr>
              <w:t>Построение в </w:t>
            </w:r>
            <w:r>
              <w:rPr>
                <w:sz w:val="24"/>
                <w:szCs w:val="24"/>
              </w:rPr>
              <w:t>одну шеренгу. Расчет по порядку</w:t>
            </w:r>
          </w:p>
        </w:tc>
        <w:tc>
          <w:tcPr>
            <w:tcW w:w="22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C7" w:rsidRPr="000F401D" w:rsidRDefault="007043C7" w:rsidP="007043C7">
            <w:pPr>
              <w:rPr>
                <w:sz w:val="24"/>
                <w:szCs w:val="24"/>
              </w:rPr>
            </w:pPr>
            <w:r w:rsidRPr="000F401D">
              <w:rPr>
                <w:sz w:val="24"/>
                <w:szCs w:val="24"/>
              </w:rPr>
              <w:t>Комплекс упражнений на гимнастической скамейке</w:t>
            </w:r>
          </w:p>
          <w:p w:rsidR="007043C7" w:rsidRPr="000F401D" w:rsidRDefault="007043C7" w:rsidP="007043C7">
            <w:pPr>
              <w:pStyle w:val="af4"/>
              <w:rPr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C7" w:rsidRPr="000F401D" w:rsidRDefault="007043C7" w:rsidP="007043C7">
            <w:pPr>
              <w:rPr>
                <w:sz w:val="24"/>
                <w:szCs w:val="24"/>
              </w:rPr>
            </w:pPr>
            <w:r w:rsidRPr="000F401D">
              <w:rPr>
                <w:sz w:val="24"/>
                <w:szCs w:val="24"/>
              </w:rPr>
              <w:t>«Мяч соседу».</w:t>
            </w:r>
          </w:p>
          <w:p w:rsidR="007043C7" w:rsidRPr="000F401D" w:rsidRDefault="007043C7" w:rsidP="007043C7">
            <w:pPr>
              <w:rPr>
                <w:sz w:val="24"/>
                <w:szCs w:val="24"/>
              </w:rPr>
            </w:pPr>
          </w:p>
          <w:p w:rsidR="007043C7" w:rsidRPr="000F401D" w:rsidRDefault="007043C7" w:rsidP="007043C7">
            <w:pPr>
              <w:rPr>
                <w:sz w:val="24"/>
                <w:szCs w:val="24"/>
              </w:rPr>
            </w:pPr>
          </w:p>
          <w:p w:rsidR="007043C7" w:rsidRPr="000F401D" w:rsidRDefault="007043C7" w:rsidP="007043C7">
            <w:pPr>
              <w:pStyle w:val="af4"/>
              <w:rPr>
                <w:sz w:val="24"/>
                <w:szCs w:val="24"/>
              </w:rPr>
            </w:pPr>
          </w:p>
        </w:tc>
      </w:tr>
      <w:tr w:rsidR="007043C7" w:rsidTr="007043C7">
        <w:trPr>
          <w:gridAfter w:val="2"/>
          <w:wAfter w:w="8624" w:type="dxa"/>
          <w:trHeight w:val="2504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88-89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284C0C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A830BD">
              <w:rPr>
                <w:sz w:val="28"/>
                <w:szCs w:val="28"/>
              </w:rPr>
              <w:t>етание мячей на дальность</w:t>
            </w:r>
          </w:p>
        </w:tc>
        <w:tc>
          <w:tcPr>
            <w:tcW w:w="274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0F401D" w:rsidRDefault="007043C7" w:rsidP="007043C7">
            <w:pPr>
              <w:pStyle w:val="af4"/>
              <w:rPr>
                <w:sz w:val="24"/>
                <w:szCs w:val="24"/>
              </w:rPr>
            </w:pPr>
            <w:proofErr w:type="gramStart"/>
            <w:r w:rsidRPr="000F401D">
              <w:rPr>
                <w:sz w:val="24"/>
                <w:szCs w:val="24"/>
              </w:rPr>
              <w:t>Выполнение заданий при ходьбе: на счет «три» руки вверх; на счет «пять» руки в стороны; на счет «семь» руки за голову; на счет «девять» руки на пояс.</w:t>
            </w:r>
            <w:r w:rsidRPr="000F401D">
              <w:rPr>
                <w:sz w:val="24"/>
                <w:szCs w:val="24"/>
              </w:rPr>
              <w:br/>
            </w:r>
            <w:proofErr w:type="gramEnd"/>
          </w:p>
        </w:tc>
        <w:tc>
          <w:tcPr>
            <w:tcW w:w="2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 упражнений без предметов</w:t>
            </w:r>
          </w:p>
          <w:p w:rsidR="007043C7" w:rsidRDefault="007043C7" w:rsidP="007043C7">
            <w:pPr>
              <w:rPr>
                <w:sz w:val="24"/>
                <w:szCs w:val="24"/>
              </w:rPr>
            </w:pPr>
          </w:p>
          <w:p w:rsidR="007043C7" w:rsidRPr="00284C0C" w:rsidRDefault="007043C7" w:rsidP="007043C7">
            <w:pPr>
              <w:rPr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284C0C" w:rsidRDefault="007043C7" w:rsidP="007043C7">
            <w:pPr>
              <w:pStyle w:val="af4"/>
              <w:rPr>
                <w:sz w:val="24"/>
                <w:szCs w:val="24"/>
              </w:rPr>
            </w:pPr>
            <w:r w:rsidRPr="00284C0C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Догони </w:t>
            </w:r>
            <w:proofErr w:type="spellStart"/>
            <w:r>
              <w:rPr>
                <w:sz w:val="24"/>
                <w:szCs w:val="24"/>
              </w:rPr>
              <w:t>мяч</w:t>
            </w:r>
            <w:r w:rsidRPr="00284C0C">
              <w:rPr>
                <w:sz w:val="24"/>
                <w:szCs w:val="24"/>
              </w:rPr>
              <w:t>р</w:t>
            </w:r>
            <w:proofErr w:type="spellEnd"/>
            <w:r w:rsidRPr="00284C0C">
              <w:rPr>
                <w:sz w:val="24"/>
                <w:szCs w:val="24"/>
              </w:rPr>
              <w:t>»,</w:t>
            </w:r>
          </w:p>
        </w:tc>
      </w:tr>
      <w:tr w:rsidR="007043C7" w:rsidTr="007043C7">
        <w:trPr>
          <w:gridAfter w:val="2"/>
          <w:wAfter w:w="8624" w:type="dxa"/>
          <w:trHeight w:val="1165"/>
        </w:trPr>
        <w:tc>
          <w:tcPr>
            <w:tcW w:w="877" w:type="dxa"/>
            <w:gridSpan w:val="3"/>
            <w:tcBorders>
              <w:top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</w:p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90-91</w:t>
            </w:r>
          </w:p>
          <w:p w:rsidR="007043C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gridSpan w:val="3"/>
            <w:tcBorders>
              <w:top w:val="single" w:sz="4" w:space="0" w:color="auto"/>
            </w:tcBorders>
          </w:tcPr>
          <w:p w:rsidR="007043C7" w:rsidRPr="00284C0C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Прыжок в длину с места</w:t>
            </w:r>
          </w:p>
        </w:tc>
        <w:tc>
          <w:tcPr>
            <w:tcW w:w="2747" w:type="dxa"/>
            <w:gridSpan w:val="4"/>
            <w:tcBorders>
              <w:top w:val="nil"/>
            </w:tcBorders>
          </w:tcPr>
          <w:p w:rsidR="007043C7" w:rsidRPr="00211A1B" w:rsidRDefault="007043C7" w:rsidP="007043C7">
            <w:pPr>
              <w:pStyle w:val="af4"/>
              <w:rPr>
                <w:sz w:val="24"/>
                <w:szCs w:val="24"/>
              </w:rPr>
            </w:pPr>
            <w:r w:rsidRPr="00211A1B">
              <w:rPr>
                <w:sz w:val="24"/>
                <w:szCs w:val="24"/>
              </w:rPr>
              <w:t>Построение в одну шеренгу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220" w:type="dxa"/>
            <w:gridSpan w:val="4"/>
            <w:tcBorders>
              <w:top w:val="nil"/>
            </w:tcBorders>
          </w:tcPr>
          <w:p w:rsidR="007043C7" w:rsidRPr="00F7411F" w:rsidRDefault="007043C7" w:rsidP="007043C7">
            <w:pPr>
              <w:rPr>
                <w:sz w:val="24"/>
                <w:szCs w:val="24"/>
              </w:rPr>
            </w:pPr>
            <w:r w:rsidRPr="00F7411F">
              <w:rPr>
                <w:sz w:val="24"/>
                <w:szCs w:val="24"/>
              </w:rPr>
              <w:t>Комплекс О.Р.У. без предметов</w:t>
            </w:r>
          </w:p>
          <w:p w:rsidR="007043C7" w:rsidRPr="00284C0C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1898" w:type="dxa"/>
            <w:tcBorders>
              <w:top w:val="nil"/>
            </w:tcBorders>
          </w:tcPr>
          <w:p w:rsidR="007043C7" w:rsidRPr="00284C0C" w:rsidRDefault="007043C7" w:rsidP="007043C7">
            <w:pPr>
              <w:pStyle w:val="af4"/>
              <w:rPr>
                <w:sz w:val="24"/>
                <w:szCs w:val="24"/>
              </w:rPr>
            </w:pPr>
            <w:r w:rsidRPr="00284C0C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Третий лишний</w:t>
            </w:r>
            <w:r w:rsidRPr="00284C0C">
              <w:rPr>
                <w:sz w:val="24"/>
                <w:szCs w:val="24"/>
              </w:rPr>
              <w:t>»</w:t>
            </w:r>
          </w:p>
        </w:tc>
      </w:tr>
      <w:tr w:rsidR="007043C7" w:rsidTr="007043C7">
        <w:trPr>
          <w:gridAfter w:val="2"/>
          <w:wAfter w:w="8624" w:type="dxa"/>
          <w:trHeight w:val="1614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92-93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284C0C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</w:t>
            </w:r>
            <w:r w:rsidRPr="00A830BD">
              <w:rPr>
                <w:sz w:val="28"/>
                <w:szCs w:val="28"/>
              </w:rPr>
              <w:t>овтор</w:t>
            </w:r>
            <w:r>
              <w:rPr>
                <w:sz w:val="28"/>
                <w:szCs w:val="28"/>
              </w:rPr>
              <w:t>ение</w:t>
            </w:r>
            <w:r w:rsidRPr="00A830BD">
              <w:rPr>
                <w:sz w:val="28"/>
                <w:szCs w:val="28"/>
              </w:rPr>
              <w:t xml:space="preserve"> строевых команд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74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211A1B" w:rsidRDefault="007043C7" w:rsidP="007043C7">
            <w:pPr>
              <w:pStyle w:val="af4"/>
              <w:rPr>
                <w:sz w:val="24"/>
                <w:szCs w:val="24"/>
              </w:rPr>
            </w:pPr>
            <w:r w:rsidRPr="00211A1B">
              <w:rPr>
                <w:sz w:val="24"/>
                <w:szCs w:val="24"/>
              </w:rPr>
              <w:t xml:space="preserve"> Перестроение в две шеренги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211A1B" w:rsidRDefault="007043C7" w:rsidP="007043C7">
            <w:pPr>
              <w:rPr>
                <w:sz w:val="24"/>
                <w:szCs w:val="24"/>
              </w:rPr>
            </w:pPr>
            <w:r w:rsidRPr="00211A1B">
              <w:rPr>
                <w:sz w:val="24"/>
                <w:szCs w:val="24"/>
              </w:rPr>
              <w:t>Комплекс О</w:t>
            </w:r>
            <w:r>
              <w:rPr>
                <w:sz w:val="24"/>
                <w:szCs w:val="24"/>
              </w:rPr>
              <w:t>.Р.У.  с гимнастическими палками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211A1B" w:rsidRDefault="007043C7" w:rsidP="007043C7">
            <w:pPr>
              <w:pStyle w:val="af4"/>
              <w:rPr>
                <w:sz w:val="24"/>
                <w:szCs w:val="24"/>
              </w:rPr>
            </w:pPr>
            <w:r w:rsidRPr="00211A1B">
              <w:rPr>
                <w:sz w:val="24"/>
                <w:szCs w:val="24"/>
              </w:rPr>
              <w:t>«Запомни порядок».</w:t>
            </w:r>
          </w:p>
          <w:p w:rsidR="007043C7" w:rsidRPr="00211A1B" w:rsidRDefault="007043C7" w:rsidP="007043C7">
            <w:pPr>
              <w:pStyle w:val="af4"/>
              <w:rPr>
                <w:sz w:val="24"/>
                <w:szCs w:val="24"/>
              </w:rPr>
            </w:pPr>
          </w:p>
          <w:p w:rsidR="007043C7" w:rsidRPr="00211A1B" w:rsidRDefault="007043C7" w:rsidP="007043C7">
            <w:pPr>
              <w:pStyle w:val="af4"/>
              <w:rPr>
                <w:sz w:val="24"/>
                <w:szCs w:val="24"/>
              </w:rPr>
            </w:pPr>
          </w:p>
        </w:tc>
      </w:tr>
      <w:tr w:rsidR="007043C7" w:rsidTr="007043C7">
        <w:trPr>
          <w:gridAfter w:val="2"/>
          <w:wAfter w:w="8624" w:type="dxa"/>
          <w:trHeight w:val="1155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94-95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 w:rsidRPr="00D25914">
              <w:rPr>
                <w:sz w:val="28"/>
                <w:szCs w:val="28"/>
              </w:rPr>
              <w:t>Чередование бега с ходьбой до 30 м</w:t>
            </w:r>
          </w:p>
          <w:p w:rsidR="007043C7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274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211A1B" w:rsidRDefault="007043C7" w:rsidP="007043C7">
            <w:pPr>
              <w:pStyle w:val="af4"/>
              <w:rPr>
                <w:sz w:val="24"/>
                <w:szCs w:val="24"/>
              </w:rPr>
            </w:pPr>
            <w:r w:rsidRPr="007E19BD">
              <w:rPr>
                <w:sz w:val="24"/>
                <w:szCs w:val="24"/>
              </w:rPr>
              <w:t>Выполнение команд «Становись!», «  «Смирно!», «На первого-второго рассчитайсь!».</w:t>
            </w:r>
          </w:p>
        </w:tc>
        <w:tc>
          <w:tcPr>
            <w:tcW w:w="2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211A1B" w:rsidRDefault="007043C7" w:rsidP="007043C7">
            <w:pPr>
              <w:rPr>
                <w:sz w:val="24"/>
                <w:szCs w:val="24"/>
              </w:rPr>
            </w:pPr>
            <w:r w:rsidRPr="00211A1B">
              <w:rPr>
                <w:sz w:val="24"/>
                <w:szCs w:val="24"/>
              </w:rPr>
              <w:t>Комплекс О</w:t>
            </w:r>
            <w:r>
              <w:rPr>
                <w:sz w:val="24"/>
                <w:szCs w:val="24"/>
              </w:rPr>
              <w:t>.Р.У.   со скакалками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631019" w:rsidRDefault="007043C7" w:rsidP="007043C7">
            <w:pPr>
              <w:pStyle w:val="af4"/>
              <w:rPr>
                <w:sz w:val="24"/>
                <w:szCs w:val="24"/>
              </w:rPr>
            </w:pPr>
            <w:r w:rsidRPr="00631019">
              <w:rPr>
                <w:sz w:val="24"/>
                <w:szCs w:val="24"/>
              </w:rPr>
              <w:t>«Вот так позы!»,</w:t>
            </w:r>
          </w:p>
        </w:tc>
      </w:tr>
      <w:tr w:rsidR="007043C7" w:rsidTr="007043C7">
        <w:trPr>
          <w:gridAfter w:val="2"/>
          <w:wAfter w:w="8624" w:type="dxa"/>
          <w:trHeight w:val="1406"/>
        </w:trPr>
        <w:tc>
          <w:tcPr>
            <w:tcW w:w="8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96-97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D25914" w:rsidRDefault="007043C7" w:rsidP="007043C7">
            <w:pPr>
              <w:pStyle w:val="FR2"/>
              <w:spacing w:before="0"/>
              <w:ind w:left="0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D25914">
              <w:rPr>
                <w:rFonts w:ascii="Times New Roman" w:hAnsi="Times New Roman"/>
                <w:b w:val="0"/>
                <w:sz w:val="28"/>
                <w:szCs w:val="28"/>
              </w:rPr>
              <w:t>Метание малого мяча с места правой и левой рукой.</w:t>
            </w:r>
          </w:p>
          <w:p w:rsidR="007043C7" w:rsidRPr="00D25914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274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211A1B" w:rsidRDefault="007043C7" w:rsidP="007043C7">
            <w:pPr>
              <w:pStyle w:val="af4"/>
              <w:rPr>
                <w:sz w:val="24"/>
                <w:szCs w:val="24"/>
              </w:rPr>
            </w:pPr>
            <w:r w:rsidRPr="004C1E74">
              <w:rPr>
                <w:sz w:val="24"/>
                <w:szCs w:val="24"/>
              </w:rPr>
              <w:t xml:space="preserve">Перестроение из одной </w:t>
            </w:r>
            <w:proofErr w:type="gramStart"/>
            <w:r w:rsidRPr="004C1E74">
              <w:rPr>
                <w:sz w:val="24"/>
                <w:szCs w:val="24"/>
              </w:rPr>
              <w:t>шеренги</w:t>
            </w:r>
            <w:proofErr w:type="gramEnd"/>
            <w:r w:rsidRPr="004C1E74">
              <w:rPr>
                <w:sz w:val="24"/>
                <w:szCs w:val="24"/>
              </w:rPr>
              <w:t xml:space="preserve"> в круг взявшись за руки.</w:t>
            </w:r>
          </w:p>
        </w:tc>
        <w:tc>
          <w:tcPr>
            <w:tcW w:w="2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211A1B" w:rsidRDefault="007043C7" w:rsidP="007043C7">
            <w:pPr>
              <w:rPr>
                <w:sz w:val="24"/>
                <w:szCs w:val="24"/>
              </w:rPr>
            </w:pPr>
            <w:r w:rsidRPr="00211A1B">
              <w:rPr>
                <w:sz w:val="24"/>
                <w:szCs w:val="24"/>
              </w:rPr>
              <w:t>Комплекс О</w:t>
            </w:r>
            <w:r>
              <w:rPr>
                <w:sz w:val="24"/>
                <w:szCs w:val="24"/>
              </w:rPr>
              <w:t>.Р.У.  с  флажками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631019" w:rsidRDefault="007043C7" w:rsidP="007043C7">
            <w:pPr>
              <w:pStyle w:val="af4"/>
              <w:rPr>
                <w:sz w:val="24"/>
                <w:szCs w:val="24"/>
              </w:rPr>
            </w:pPr>
            <w:r w:rsidRPr="00631019">
              <w:rPr>
                <w:sz w:val="24"/>
                <w:szCs w:val="24"/>
              </w:rPr>
              <w:t>«Кого назвали — тот и ловит»,</w:t>
            </w:r>
          </w:p>
        </w:tc>
      </w:tr>
      <w:tr w:rsidR="007043C7" w:rsidTr="007043C7">
        <w:trPr>
          <w:gridAfter w:val="2"/>
          <w:wAfter w:w="8624" w:type="dxa"/>
          <w:trHeight w:val="1022"/>
        </w:trPr>
        <w:tc>
          <w:tcPr>
            <w:tcW w:w="877" w:type="dxa"/>
            <w:gridSpan w:val="3"/>
            <w:tcBorders>
              <w:top w:val="single" w:sz="4" w:space="0" w:color="auto"/>
            </w:tcBorders>
          </w:tcPr>
          <w:p w:rsidR="007043C7" w:rsidRPr="005F7E3E" w:rsidRDefault="007043C7" w:rsidP="007043C7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Default="007043C7" w:rsidP="007043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98-99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043C7" w:rsidRPr="00D25914" w:rsidRDefault="007043C7" w:rsidP="007043C7">
            <w:pPr>
              <w:pStyle w:val="FR2"/>
              <w:spacing w:before="0"/>
              <w:ind w:left="0"/>
              <w:jc w:val="both"/>
              <w:rPr>
                <w:rFonts w:ascii="Times New Roman" w:hAnsi="Times New Roman"/>
                <w:b w:val="0"/>
                <w:color w:val="000000"/>
                <w:spacing w:val="1"/>
                <w:sz w:val="28"/>
                <w:szCs w:val="28"/>
              </w:rPr>
            </w:pPr>
            <w:r w:rsidRPr="00D25914">
              <w:rPr>
                <w:rFonts w:ascii="Times New Roman" w:hAnsi="Times New Roman"/>
                <w:b w:val="0"/>
                <w:color w:val="000000"/>
                <w:spacing w:val="5"/>
                <w:sz w:val="28"/>
                <w:szCs w:val="28"/>
              </w:rPr>
              <w:t xml:space="preserve">Перекаты в </w:t>
            </w:r>
            <w:r w:rsidRPr="00D25914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положении лежа в раз</w:t>
            </w:r>
            <w:r w:rsidRPr="00D25914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softHyphen/>
            </w:r>
            <w:r w:rsidRPr="00D25914">
              <w:rPr>
                <w:rFonts w:ascii="Times New Roman" w:hAnsi="Times New Roman"/>
                <w:b w:val="0"/>
                <w:color w:val="000000"/>
                <w:spacing w:val="1"/>
                <w:sz w:val="28"/>
                <w:szCs w:val="28"/>
              </w:rPr>
              <w:t>ные стороны.</w:t>
            </w:r>
          </w:p>
          <w:p w:rsidR="007043C7" w:rsidRPr="00D25914" w:rsidRDefault="007043C7" w:rsidP="007043C7">
            <w:pPr>
              <w:rPr>
                <w:b/>
                <w:sz w:val="28"/>
                <w:szCs w:val="28"/>
              </w:rPr>
            </w:pPr>
          </w:p>
        </w:tc>
        <w:tc>
          <w:tcPr>
            <w:tcW w:w="274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211A1B" w:rsidRDefault="007043C7" w:rsidP="007043C7">
            <w:pPr>
              <w:pStyle w:val="af4"/>
              <w:rPr>
                <w:sz w:val="24"/>
                <w:szCs w:val="24"/>
              </w:rPr>
            </w:pPr>
            <w:r w:rsidRPr="000F401D">
              <w:rPr>
                <w:sz w:val="24"/>
                <w:szCs w:val="24"/>
              </w:rPr>
              <w:t>Построение в </w:t>
            </w:r>
            <w:r>
              <w:rPr>
                <w:sz w:val="24"/>
                <w:szCs w:val="24"/>
              </w:rPr>
              <w:t>одну шеренгу. Расчет по порядку</w:t>
            </w:r>
          </w:p>
        </w:tc>
        <w:tc>
          <w:tcPr>
            <w:tcW w:w="2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043C7" w:rsidRPr="000F401D" w:rsidRDefault="007043C7" w:rsidP="007043C7">
            <w:pPr>
              <w:rPr>
                <w:sz w:val="24"/>
                <w:szCs w:val="24"/>
              </w:rPr>
            </w:pPr>
            <w:r w:rsidRPr="000F401D">
              <w:rPr>
                <w:sz w:val="24"/>
                <w:szCs w:val="24"/>
              </w:rPr>
              <w:t>Комплекс О.Р.У. с мячами</w:t>
            </w:r>
          </w:p>
          <w:p w:rsidR="007043C7" w:rsidRPr="00211A1B" w:rsidRDefault="007043C7" w:rsidP="007043C7">
            <w:pPr>
              <w:rPr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7043C7" w:rsidRPr="00D25914" w:rsidRDefault="007043C7" w:rsidP="007043C7">
            <w:pPr>
              <w:pStyle w:val="af4"/>
              <w:rPr>
                <w:sz w:val="28"/>
                <w:szCs w:val="28"/>
              </w:rPr>
            </w:pPr>
            <w:r w:rsidRPr="004C1E74">
              <w:rPr>
                <w:sz w:val="24"/>
                <w:szCs w:val="24"/>
              </w:rPr>
              <w:t>«Совушка»</w:t>
            </w:r>
          </w:p>
        </w:tc>
      </w:tr>
    </w:tbl>
    <w:p w:rsidR="00A02981" w:rsidRPr="00770D9B" w:rsidRDefault="00A02981" w:rsidP="00A02981">
      <w:pPr>
        <w:tabs>
          <w:tab w:val="left" w:pos="9214"/>
        </w:tabs>
        <w:ind w:left="-142" w:right="5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7AC" w:rsidRDefault="000827AC" w:rsidP="000827AC">
      <w:pPr>
        <w:tabs>
          <w:tab w:val="left" w:pos="9214"/>
        </w:tabs>
        <w:ind w:left="-142" w:right="560"/>
        <w:contextualSpacing/>
        <w:jc w:val="center"/>
        <w:rPr>
          <w:b/>
          <w:sz w:val="28"/>
          <w:szCs w:val="28"/>
        </w:rPr>
      </w:pPr>
    </w:p>
    <w:p w:rsidR="0089284F" w:rsidRDefault="0089284F" w:rsidP="000827AC">
      <w:pPr>
        <w:tabs>
          <w:tab w:val="left" w:pos="9214"/>
        </w:tabs>
        <w:ind w:left="-142" w:right="560"/>
        <w:contextualSpacing/>
        <w:jc w:val="center"/>
        <w:rPr>
          <w:b/>
          <w:sz w:val="28"/>
          <w:szCs w:val="28"/>
        </w:rPr>
      </w:pPr>
    </w:p>
    <w:p w:rsidR="0089284F" w:rsidRDefault="0089284F" w:rsidP="000827AC">
      <w:pPr>
        <w:tabs>
          <w:tab w:val="left" w:pos="9214"/>
        </w:tabs>
        <w:ind w:left="-142" w:right="560"/>
        <w:contextualSpacing/>
        <w:jc w:val="center"/>
        <w:rPr>
          <w:b/>
          <w:sz w:val="28"/>
          <w:szCs w:val="28"/>
        </w:rPr>
      </w:pPr>
    </w:p>
    <w:p w:rsidR="0089284F" w:rsidRDefault="0089284F" w:rsidP="000827AC">
      <w:pPr>
        <w:tabs>
          <w:tab w:val="left" w:pos="9214"/>
        </w:tabs>
        <w:ind w:left="-142" w:right="560"/>
        <w:contextualSpacing/>
        <w:jc w:val="center"/>
        <w:rPr>
          <w:b/>
          <w:sz w:val="28"/>
          <w:szCs w:val="28"/>
        </w:rPr>
      </w:pPr>
    </w:p>
    <w:p w:rsidR="0089284F" w:rsidRDefault="0089284F" w:rsidP="000827AC">
      <w:pPr>
        <w:tabs>
          <w:tab w:val="left" w:pos="9214"/>
        </w:tabs>
        <w:ind w:left="-142" w:right="560"/>
        <w:contextualSpacing/>
        <w:jc w:val="center"/>
        <w:rPr>
          <w:b/>
          <w:sz w:val="28"/>
          <w:szCs w:val="28"/>
        </w:rPr>
      </w:pPr>
    </w:p>
    <w:p w:rsidR="0089284F" w:rsidRDefault="0089284F" w:rsidP="000827AC">
      <w:pPr>
        <w:tabs>
          <w:tab w:val="left" w:pos="9214"/>
        </w:tabs>
        <w:ind w:left="-142" w:right="560"/>
        <w:contextualSpacing/>
        <w:jc w:val="center"/>
        <w:rPr>
          <w:b/>
          <w:sz w:val="28"/>
          <w:szCs w:val="28"/>
        </w:rPr>
      </w:pPr>
    </w:p>
    <w:p w:rsidR="0089284F" w:rsidRDefault="0089284F" w:rsidP="000827AC">
      <w:pPr>
        <w:tabs>
          <w:tab w:val="left" w:pos="9214"/>
        </w:tabs>
        <w:ind w:left="-142" w:right="560"/>
        <w:contextualSpacing/>
        <w:jc w:val="center"/>
        <w:rPr>
          <w:b/>
          <w:sz w:val="28"/>
          <w:szCs w:val="28"/>
        </w:rPr>
      </w:pPr>
    </w:p>
    <w:p w:rsidR="0089284F" w:rsidRDefault="0089284F" w:rsidP="000827AC">
      <w:pPr>
        <w:tabs>
          <w:tab w:val="left" w:pos="9214"/>
        </w:tabs>
        <w:ind w:left="-142" w:right="560"/>
        <w:contextualSpacing/>
        <w:jc w:val="center"/>
        <w:rPr>
          <w:b/>
          <w:sz w:val="28"/>
          <w:szCs w:val="28"/>
        </w:rPr>
      </w:pPr>
    </w:p>
    <w:p w:rsidR="0089284F" w:rsidRDefault="0089284F" w:rsidP="000827AC">
      <w:pPr>
        <w:tabs>
          <w:tab w:val="left" w:pos="9214"/>
        </w:tabs>
        <w:ind w:left="-142" w:right="560"/>
        <w:contextualSpacing/>
        <w:jc w:val="center"/>
        <w:rPr>
          <w:b/>
          <w:sz w:val="28"/>
          <w:szCs w:val="28"/>
        </w:rPr>
      </w:pPr>
    </w:p>
    <w:p w:rsidR="0089284F" w:rsidRDefault="0089284F" w:rsidP="000827AC">
      <w:pPr>
        <w:tabs>
          <w:tab w:val="left" w:pos="9214"/>
        </w:tabs>
        <w:ind w:left="-142" w:right="560"/>
        <w:contextualSpacing/>
        <w:jc w:val="center"/>
        <w:rPr>
          <w:b/>
          <w:sz w:val="28"/>
          <w:szCs w:val="28"/>
        </w:rPr>
      </w:pPr>
    </w:p>
    <w:p w:rsidR="0089284F" w:rsidRDefault="0089284F" w:rsidP="000827AC">
      <w:pPr>
        <w:tabs>
          <w:tab w:val="left" w:pos="9214"/>
        </w:tabs>
        <w:ind w:left="-142" w:right="560"/>
        <w:contextualSpacing/>
        <w:jc w:val="center"/>
        <w:rPr>
          <w:b/>
          <w:sz w:val="28"/>
          <w:szCs w:val="28"/>
        </w:rPr>
      </w:pPr>
    </w:p>
    <w:p w:rsidR="0089284F" w:rsidRDefault="0089284F" w:rsidP="000827AC">
      <w:pPr>
        <w:tabs>
          <w:tab w:val="left" w:pos="9214"/>
        </w:tabs>
        <w:ind w:left="-142" w:right="560"/>
        <w:contextualSpacing/>
        <w:jc w:val="center"/>
        <w:rPr>
          <w:b/>
          <w:sz w:val="28"/>
          <w:szCs w:val="28"/>
        </w:rPr>
      </w:pPr>
    </w:p>
    <w:p w:rsidR="0089284F" w:rsidRDefault="0089284F" w:rsidP="000827AC">
      <w:pPr>
        <w:tabs>
          <w:tab w:val="left" w:pos="9214"/>
        </w:tabs>
        <w:ind w:left="-142" w:right="560"/>
        <w:contextualSpacing/>
        <w:jc w:val="center"/>
        <w:rPr>
          <w:b/>
          <w:sz w:val="28"/>
          <w:szCs w:val="28"/>
        </w:rPr>
      </w:pPr>
    </w:p>
    <w:p w:rsidR="0089284F" w:rsidRDefault="0089284F" w:rsidP="000827AC">
      <w:pPr>
        <w:tabs>
          <w:tab w:val="left" w:pos="9214"/>
        </w:tabs>
        <w:ind w:left="-142" w:right="560"/>
        <w:contextualSpacing/>
        <w:jc w:val="center"/>
        <w:rPr>
          <w:b/>
          <w:sz w:val="28"/>
          <w:szCs w:val="28"/>
        </w:rPr>
      </w:pPr>
    </w:p>
    <w:p w:rsidR="0089284F" w:rsidRDefault="0089284F" w:rsidP="000827AC">
      <w:pPr>
        <w:tabs>
          <w:tab w:val="left" w:pos="9214"/>
        </w:tabs>
        <w:ind w:left="-142" w:right="560"/>
        <w:contextualSpacing/>
        <w:jc w:val="center"/>
        <w:rPr>
          <w:b/>
          <w:sz w:val="28"/>
          <w:szCs w:val="28"/>
        </w:rPr>
      </w:pPr>
    </w:p>
    <w:p w:rsidR="0089284F" w:rsidRDefault="0089284F" w:rsidP="000827AC">
      <w:pPr>
        <w:tabs>
          <w:tab w:val="left" w:pos="9214"/>
        </w:tabs>
        <w:ind w:left="-142" w:right="560"/>
        <w:contextualSpacing/>
        <w:jc w:val="center"/>
        <w:rPr>
          <w:b/>
          <w:sz w:val="28"/>
          <w:szCs w:val="28"/>
        </w:rPr>
      </w:pPr>
    </w:p>
    <w:p w:rsidR="0089284F" w:rsidRDefault="0089284F" w:rsidP="000827AC">
      <w:pPr>
        <w:tabs>
          <w:tab w:val="left" w:pos="9214"/>
        </w:tabs>
        <w:ind w:left="-142" w:right="560"/>
        <w:contextualSpacing/>
        <w:jc w:val="center"/>
        <w:rPr>
          <w:b/>
          <w:sz w:val="28"/>
          <w:szCs w:val="28"/>
        </w:rPr>
      </w:pPr>
    </w:p>
    <w:p w:rsidR="0089284F" w:rsidRDefault="0089284F" w:rsidP="000827AC">
      <w:pPr>
        <w:tabs>
          <w:tab w:val="left" w:pos="9214"/>
        </w:tabs>
        <w:ind w:left="-142" w:right="560"/>
        <w:contextualSpacing/>
        <w:jc w:val="center"/>
        <w:rPr>
          <w:b/>
          <w:sz w:val="28"/>
          <w:szCs w:val="28"/>
        </w:rPr>
      </w:pPr>
    </w:p>
    <w:p w:rsidR="0089284F" w:rsidRDefault="0089284F" w:rsidP="000827AC">
      <w:pPr>
        <w:tabs>
          <w:tab w:val="left" w:pos="9214"/>
        </w:tabs>
        <w:ind w:left="-142" w:right="560"/>
        <w:contextualSpacing/>
        <w:jc w:val="center"/>
        <w:rPr>
          <w:b/>
          <w:sz w:val="28"/>
          <w:szCs w:val="28"/>
        </w:rPr>
      </w:pPr>
    </w:p>
    <w:p w:rsidR="0089284F" w:rsidRDefault="0089284F" w:rsidP="000827AC">
      <w:pPr>
        <w:tabs>
          <w:tab w:val="left" w:pos="9214"/>
        </w:tabs>
        <w:ind w:left="-142" w:right="560"/>
        <w:contextualSpacing/>
        <w:jc w:val="center"/>
        <w:rPr>
          <w:b/>
          <w:sz w:val="28"/>
          <w:szCs w:val="28"/>
        </w:rPr>
      </w:pPr>
    </w:p>
    <w:p w:rsidR="00730C9D" w:rsidRPr="00770D9B" w:rsidRDefault="00730C9D" w:rsidP="000827AC">
      <w:pPr>
        <w:tabs>
          <w:tab w:val="left" w:pos="9214"/>
        </w:tabs>
        <w:ind w:left="-142" w:right="560"/>
        <w:contextualSpacing/>
        <w:jc w:val="center"/>
        <w:rPr>
          <w:b/>
          <w:sz w:val="28"/>
          <w:szCs w:val="28"/>
        </w:rPr>
      </w:pPr>
    </w:p>
    <w:p w:rsidR="001E6DC4" w:rsidRPr="00770D9B" w:rsidRDefault="001E6DC4" w:rsidP="001E6DC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A"/>
          <w:sz w:val="28"/>
          <w:szCs w:val="28"/>
        </w:rPr>
      </w:pPr>
      <w:r w:rsidRPr="00770D9B">
        <w:rPr>
          <w:rFonts w:ascii="Times New Roman" w:hAnsi="Times New Roman" w:cs="Times New Roman"/>
          <w:b/>
          <w:color w:val="00000A"/>
          <w:sz w:val="28"/>
          <w:szCs w:val="28"/>
        </w:rPr>
        <w:lastRenderedPageBreak/>
        <w:t>Материально – техническое обеспечение</w:t>
      </w:r>
    </w:p>
    <w:p w:rsidR="001E6DC4" w:rsidRPr="003F306B" w:rsidRDefault="001E6DC4" w:rsidP="001E6DC4">
      <w:pPr>
        <w:spacing w:after="0" w:line="240" w:lineRule="auto"/>
        <w:contextualSpacing/>
        <w:rPr>
          <w:rFonts w:ascii="Times New Roman" w:hAnsi="Times New Roman" w:cs="Times New Roman"/>
          <w:b/>
          <w:color w:val="00000A"/>
          <w:sz w:val="28"/>
          <w:szCs w:val="28"/>
        </w:rPr>
      </w:pPr>
      <w:r w:rsidRPr="003F306B">
        <w:rPr>
          <w:rFonts w:ascii="Times New Roman" w:eastAsia="Times New Roman" w:hAnsi="Times New Roman" w:cs="Times New Roman"/>
          <w:bCs/>
          <w:sz w:val="28"/>
          <w:szCs w:val="28"/>
        </w:rPr>
        <w:t>Учебно-методический комплекс:</w:t>
      </w:r>
    </w:p>
    <w:p w:rsidR="007043C7" w:rsidRPr="003F306B" w:rsidRDefault="001E6DC4" w:rsidP="007043C7">
      <w:pPr>
        <w:spacing w:after="0" w:line="240" w:lineRule="auto"/>
        <w:contextualSpacing/>
        <w:rPr>
          <w:rStyle w:val="a9"/>
          <w:rFonts w:ascii="Times New Roman" w:hAnsi="Times New Roman" w:cs="Times New Roman"/>
          <w:bCs w:val="0"/>
          <w:color w:val="00000A"/>
          <w:sz w:val="28"/>
          <w:szCs w:val="28"/>
        </w:rPr>
      </w:pPr>
      <w:r w:rsidRPr="003F306B">
        <w:rPr>
          <w:rStyle w:val="a9"/>
          <w:rFonts w:ascii="Times New Roman" w:hAnsi="Times New Roman" w:cs="Times New Roman"/>
          <w:b w:val="0"/>
          <w:sz w:val="28"/>
          <w:szCs w:val="28"/>
        </w:rPr>
        <w:t>1</w:t>
      </w:r>
      <w:r w:rsidR="003F306B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Мозговой В.М. </w:t>
      </w:r>
      <w:r w:rsidRPr="003F306B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F306B">
        <w:rPr>
          <w:rStyle w:val="a9"/>
          <w:rFonts w:ascii="Times New Roman" w:hAnsi="Times New Roman" w:cs="Times New Roman"/>
          <w:b w:val="0"/>
          <w:sz w:val="28"/>
          <w:szCs w:val="28"/>
        </w:rPr>
        <w:t>«Уроки физической культуры</w:t>
      </w:r>
      <w:r w:rsidRPr="003F306B">
        <w:rPr>
          <w:rStyle w:val="a9"/>
          <w:rFonts w:ascii="Times New Roman" w:hAnsi="Times New Roman" w:cs="Times New Roman"/>
          <w:b w:val="0"/>
          <w:sz w:val="28"/>
          <w:szCs w:val="28"/>
        </w:rPr>
        <w:t>.  Учебник для учащихся 1-4 классов начальной школы. – М.: Просвещение, 20</w:t>
      </w:r>
      <w:r w:rsidR="003F306B">
        <w:rPr>
          <w:rStyle w:val="a9"/>
          <w:rFonts w:ascii="Times New Roman" w:hAnsi="Times New Roman" w:cs="Times New Roman"/>
          <w:b w:val="0"/>
          <w:sz w:val="28"/>
          <w:szCs w:val="28"/>
        </w:rPr>
        <w:t>09</w:t>
      </w:r>
      <w:r w:rsidRPr="003F306B">
        <w:rPr>
          <w:rStyle w:val="a9"/>
          <w:rFonts w:ascii="Times New Roman" w:hAnsi="Times New Roman" w:cs="Times New Roman"/>
          <w:b w:val="0"/>
          <w:sz w:val="28"/>
          <w:szCs w:val="28"/>
        </w:rPr>
        <w:t>.</w:t>
      </w:r>
    </w:p>
    <w:p w:rsidR="007043C7" w:rsidRPr="003F306B" w:rsidRDefault="007043C7" w:rsidP="007043C7">
      <w:pPr>
        <w:spacing w:after="0" w:line="240" w:lineRule="auto"/>
        <w:contextualSpacing/>
        <w:rPr>
          <w:rFonts w:ascii="Times New Roman" w:hAnsi="Times New Roman" w:cs="Times New Roman"/>
          <w:b/>
          <w:color w:val="00000A"/>
          <w:sz w:val="28"/>
          <w:szCs w:val="28"/>
        </w:rPr>
      </w:pPr>
      <w:r w:rsidRPr="003F306B">
        <w:rPr>
          <w:rStyle w:val="a9"/>
          <w:rFonts w:ascii="Times New Roman" w:hAnsi="Times New Roman" w:cs="Times New Roman"/>
          <w:b w:val="0"/>
          <w:bCs w:val="0"/>
          <w:color w:val="00000A"/>
          <w:sz w:val="28"/>
          <w:szCs w:val="28"/>
        </w:rPr>
        <w:t>2.</w:t>
      </w:r>
      <w:r w:rsidRPr="003F306B">
        <w:rPr>
          <w:rStyle w:val="a9"/>
          <w:rFonts w:ascii="Times New Roman" w:hAnsi="Times New Roman" w:cs="Times New Roman"/>
          <w:bCs w:val="0"/>
          <w:color w:val="00000A"/>
          <w:sz w:val="28"/>
          <w:szCs w:val="28"/>
        </w:rPr>
        <w:t xml:space="preserve"> </w:t>
      </w:r>
      <w:r w:rsidRPr="003F306B">
        <w:rPr>
          <w:rFonts w:ascii="Times New Roman" w:hAnsi="Times New Roman" w:cs="Times New Roman"/>
          <w:sz w:val="28"/>
          <w:szCs w:val="28"/>
        </w:rPr>
        <w:t>Аксенова О. Э. Адаптивная физическая культура в школе. Начальная школа/ О. Э. Аксенова, С. П. Евсеев// Под общей редакцией С. П. Евсеева, СПб ГАФК им. П. Ф. Лесгафта. СП. 2003.</w:t>
      </w:r>
    </w:p>
    <w:p w:rsidR="007043C7" w:rsidRPr="003F306B" w:rsidRDefault="007043C7" w:rsidP="007043C7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06B">
        <w:rPr>
          <w:rFonts w:ascii="Times New Roman" w:hAnsi="Times New Roman" w:cs="Times New Roman"/>
          <w:sz w:val="28"/>
          <w:szCs w:val="28"/>
        </w:rPr>
        <w:t xml:space="preserve">3. Андрющенко Н. </w:t>
      </w:r>
      <w:proofErr w:type="spellStart"/>
      <w:r w:rsidRPr="003F306B">
        <w:rPr>
          <w:rFonts w:ascii="Times New Roman" w:hAnsi="Times New Roman" w:cs="Times New Roman"/>
          <w:sz w:val="28"/>
          <w:szCs w:val="28"/>
        </w:rPr>
        <w:t>В.Монтессори</w:t>
      </w:r>
      <w:proofErr w:type="spellEnd"/>
      <w:r w:rsidRPr="003F306B">
        <w:rPr>
          <w:rFonts w:ascii="Times New Roman" w:hAnsi="Times New Roman" w:cs="Times New Roman"/>
          <w:sz w:val="28"/>
          <w:szCs w:val="28"/>
        </w:rPr>
        <w:t xml:space="preserve">-педагогика и </w:t>
      </w:r>
      <w:proofErr w:type="spellStart"/>
      <w:r w:rsidRPr="003F306B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3F306B">
        <w:rPr>
          <w:rFonts w:ascii="Times New Roman" w:hAnsi="Times New Roman" w:cs="Times New Roman"/>
          <w:sz w:val="28"/>
          <w:szCs w:val="28"/>
        </w:rPr>
        <w:t>-терапия. — СПб</w:t>
      </w:r>
      <w:proofErr w:type="gramStart"/>
      <w:r w:rsidRPr="003F306B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3F306B">
        <w:rPr>
          <w:rFonts w:ascii="Times New Roman" w:hAnsi="Times New Roman" w:cs="Times New Roman"/>
          <w:sz w:val="28"/>
          <w:szCs w:val="28"/>
        </w:rPr>
        <w:t>Речь, 2010.</w:t>
      </w:r>
    </w:p>
    <w:p w:rsidR="007043C7" w:rsidRPr="003F306B" w:rsidRDefault="007043C7" w:rsidP="007043C7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06B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3F306B">
        <w:rPr>
          <w:rFonts w:ascii="Times New Roman" w:hAnsi="Times New Roman" w:cs="Times New Roman"/>
          <w:sz w:val="28"/>
          <w:szCs w:val="28"/>
        </w:rPr>
        <w:t>Баряева</w:t>
      </w:r>
      <w:proofErr w:type="spellEnd"/>
      <w:r w:rsidRPr="003F306B">
        <w:rPr>
          <w:rFonts w:ascii="Times New Roman" w:hAnsi="Times New Roman" w:cs="Times New Roman"/>
          <w:sz w:val="28"/>
          <w:szCs w:val="28"/>
        </w:rPr>
        <w:t xml:space="preserve"> Л.Б. Программа образования учащихся с умеренной и тяжелой умственной </w:t>
      </w:r>
      <w:proofErr w:type="spellStart"/>
      <w:r w:rsidRPr="003F306B">
        <w:rPr>
          <w:rFonts w:ascii="Times New Roman" w:hAnsi="Times New Roman" w:cs="Times New Roman"/>
          <w:sz w:val="28"/>
          <w:szCs w:val="28"/>
        </w:rPr>
        <w:t>отсталостью</w:t>
      </w:r>
      <w:proofErr w:type="gramStart"/>
      <w:r w:rsidRPr="003F306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3F306B">
        <w:rPr>
          <w:rFonts w:ascii="Times New Roman" w:hAnsi="Times New Roman" w:cs="Times New Roman"/>
          <w:sz w:val="28"/>
          <w:szCs w:val="28"/>
        </w:rPr>
        <w:t>пб</w:t>
      </w:r>
      <w:proofErr w:type="spellEnd"/>
      <w:r w:rsidRPr="003F306B">
        <w:rPr>
          <w:rFonts w:ascii="Times New Roman" w:hAnsi="Times New Roman" w:cs="Times New Roman"/>
          <w:sz w:val="28"/>
          <w:szCs w:val="28"/>
        </w:rPr>
        <w:t xml:space="preserve"> ЦДК. 2011.</w:t>
      </w:r>
    </w:p>
    <w:p w:rsidR="007043C7" w:rsidRPr="003F306B" w:rsidRDefault="007043C7" w:rsidP="007043C7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06B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3F306B">
        <w:rPr>
          <w:rFonts w:ascii="Times New Roman" w:hAnsi="Times New Roman" w:cs="Times New Roman"/>
          <w:sz w:val="28"/>
          <w:szCs w:val="28"/>
        </w:rPr>
        <w:t>Баряева</w:t>
      </w:r>
      <w:proofErr w:type="spellEnd"/>
      <w:r w:rsidRPr="003F306B">
        <w:rPr>
          <w:rFonts w:ascii="Times New Roman" w:hAnsi="Times New Roman" w:cs="Times New Roman"/>
          <w:sz w:val="28"/>
          <w:szCs w:val="28"/>
        </w:rPr>
        <w:t xml:space="preserve"> Л. Б., </w:t>
      </w:r>
      <w:proofErr w:type="spellStart"/>
      <w:r w:rsidRPr="003F306B">
        <w:rPr>
          <w:rFonts w:ascii="Times New Roman" w:hAnsi="Times New Roman" w:cs="Times New Roman"/>
          <w:sz w:val="28"/>
          <w:szCs w:val="28"/>
        </w:rPr>
        <w:t>Гаврилушкина</w:t>
      </w:r>
      <w:proofErr w:type="spellEnd"/>
      <w:r w:rsidRPr="003F306B">
        <w:rPr>
          <w:rFonts w:ascii="Times New Roman" w:hAnsi="Times New Roman" w:cs="Times New Roman"/>
          <w:sz w:val="28"/>
          <w:szCs w:val="28"/>
        </w:rPr>
        <w:t xml:space="preserve"> О. П., Зарин А., Соколова Н. Д. Программа воспитания и обучения дошкольников с интеллек</w:t>
      </w:r>
      <w:r w:rsidRPr="003F306B">
        <w:rPr>
          <w:rFonts w:ascii="Times New Roman" w:hAnsi="Times New Roman" w:cs="Times New Roman"/>
          <w:sz w:val="28"/>
          <w:szCs w:val="28"/>
        </w:rPr>
        <w:softHyphen/>
        <w:t>туальной недостаточностью. — СПб</w:t>
      </w:r>
      <w:proofErr w:type="gramStart"/>
      <w:r w:rsidRPr="003F306B">
        <w:rPr>
          <w:rFonts w:ascii="Times New Roman" w:hAnsi="Times New Roman" w:cs="Times New Roman"/>
          <w:sz w:val="28"/>
          <w:szCs w:val="28"/>
        </w:rPr>
        <w:t xml:space="preserve">.: </w:t>
      </w:r>
      <w:r w:rsidR="003F30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3F306B">
        <w:rPr>
          <w:rFonts w:ascii="Times New Roman" w:hAnsi="Times New Roman" w:cs="Times New Roman"/>
          <w:sz w:val="28"/>
          <w:szCs w:val="28"/>
        </w:rPr>
        <w:t>КАРО, 2007.</w:t>
      </w:r>
    </w:p>
    <w:p w:rsidR="007043C7" w:rsidRPr="003F306B" w:rsidRDefault="007043C7" w:rsidP="007043C7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06B">
        <w:rPr>
          <w:rFonts w:ascii="Times New Roman" w:hAnsi="Times New Roman" w:cs="Times New Roman"/>
          <w:sz w:val="28"/>
          <w:szCs w:val="28"/>
        </w:rPr>
        <w:t xml:space="preserve">6. Горская и. Ю. Координационные способности школьников с нарушением интеллекта. Учебное пособие / И. Ю. Горская, Т. В. Синельникова.- Омск, </w:t>
      </w:r>
      <w:proofErr w:type="spellStart"/>
      <w:r w:rsidRPr="003F306B">
        <w:rPr>
          <w:rFonts w:ascii="Times New Roman" w:hAnsi="Times New Roman" w:cs="Times New Roman"/>
          <w:sz w:val="28"/>
          <w:szCs w:val="28"/>
        </w:rPr>
        <w:t>Сиб</w:t>
      </w:r>
      <w:proofErr w:type="spellEnd"/>
      <w:r w:rsidRPr="003F306B">
        <w:rPr>
          <w:rFonts w:ascii="Times New Roman" w:hAnsi="Times New Roman" w:cs="Times New Roman"/>
          <w:sz w:val="28"/>
          <w:szCs w:val="28"/>
        </w:rPr>
        <w:t xml:space="preserve"> ГАФК, 1999</w:t>
      </w:r>
    </w:p>
    <w:p w:rsidR="007043C7" w:rsidRPr="003F306B" w:rsidRDefault="007043C7" w:rsidP="007043C7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06B">
        <w:rPr>
          <w:rFonts w:ascii="Times New Roman" w:hAnsi="Times New Roman" w:cs="Times New Roman"/>
          <w:sz w:val="28"/>
          <w:szCs w:val="28"/>
        </w:rPr>
        <w:t xml:space="preserve">7. Григорьев Д. </w:t>
      </w:r>
      <w:proofErr w:type="spellStart"/>
      <w:r w:rsidRPr="003F306B">
        <w:rPr>
          <w:rFonts w:ascii="Times New Roman" w:hAnsi="Times New Roman" w:cs="Times New Roman"/>
          <w:sz w:val="28"/>
          <w:szCs w:val="28"/>
        </w:rPr>
        <w:t>В.Совершенствование</w:t>
      </w:r>
      <w:proofErr w:type="spellEnd"/>
      <w:r w:rsidRPr="003F306B">
        <w:rPr>
          <w:rFonts w:ascii="Times New Roman" w:hAnsi="Times New Roman" w:cs="Times New Roman"/>
          <w:sz w:val="28"/>
          <w:szCs w:val="28"/>
        </w:rPr>
        <w:t xml:space="preserve"> двигательных способностей школьников в условиях общеобразовательной школы. — СПб</w:t>
      </w:r>
      <w:proofErr w:type="gramStart"/>
      <w:r w:rsidRPr="003F306B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3F306B">
        <w:rPr>
          <w:rFonts w:ascii="Times New Roman" w:hAnsi="Times New Roman" w:cs="Times New Roman"/>
          <w:sz w:val="28"/>
          <w:szCs w:val="28"/>
        </w:rPr>
        <w:t>Наука-Питер, 2005.</w:t>
      </w:r>
    </w:p>
    <w:p w:rsidR="007043C7" w:rsidRPr="003F306B" w:rsidRDefault="007043C7" w:rsidP="007043C7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06B">
        <w:rPr>
          <w:rFonts w:ascii="Times New Roman" w:hAnsi="Times New Roman" w:cs="Times New Roman"/>
          <w:sz w:val="28"/>
          <w:szCs w:val="28"/>
        </w:rPr>
        <w:t xml:space="preserve">8. Дмитриев А. А. Физическая культура в специальном образовании: Учебное пособие для студ. </w:t>
      </w:r>
      <w:proofErr w:type="spellStart"/>
      <w:r w:rsidRPr="003F306B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3F306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F306B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3F306B">
        <w:rPr>
          <w:rFonts w:ascii="Times New Roman" w:hAnsi="Times New Roman" w:cs="Times New Roman"/>
          <w:sz w:val="28"/>
          <w:szCs w:val="28"/>
        </w:rPr>
        <w:t>. Учеб. Заведений/ А. А. Дмитриев.- М.: Академия, 2002</w:t>
      </w:r>
    </w:p>
    <w:p w:rsidR="007043C7" w:rsidRPr="003F306B" w:rsidRDefault="007043C7" w:rsidP="007043C7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06B">
        <w:rPr>
          <w:rFonts w:ascii="Times New Roman" w:hAnsi="Times New Roman" w:cs="Times New Roman"/>
          <w:sz w:val="28"/>
          <w:szCs w:val="28"/>
        </w:rPr>
        <w:t xml:space="preserve">9. Евсеев С.ТТ., </w:t>
      </w:r>
      <w:proofErr w:type="spellStart"/>
      <w:r w:rsidRPr="003F306B">
        <w:rPr>
          <w:rFonts w:ascii="Times New Roman" w:hAnsi="Times New Roman" w:cs="Times New Roman"/>
          <w:sz w:val="28"/>
          <w:szCs w:val="28"/>
        </w:rPr>
        <w:t>Шапкова</w:t>
      </w:r>
      <w:proofErr w:type="spellEnd"/>
      <w:r w:rsidRPr="003F306B">
        <w:rPr>
          <w:rFonts w:ascii="Times New Roman" w:hAnsi="Times New Roman" w:cs="Times New Roman"/>
          <w:sz w:val="28"/>
          <w:szCs w:val="28"/>
        </w:rPr>
        <w:t xml:space="preserve"> Л. </w:t>
      </w:r>
      <w:proofErr w:type="spellStart"/>
      <w:r w:rsidRPr="003F306B">
        <w:rPr>
          <w:rFonts w:ascii="Times New Roman" w:hAnsi="Times New Roman" w:cs="Times New Roman"/>
          <w:sz w:val="28"/>
          <w:szCs w:val="28"/>
        </w:rPr>
        <w:t>В.Адаптивная</w:t>
      </w:r>
      <w:proofErr w:type="spellEnd"/>
      <w:r w:rsidRPr="003F306B">
        <w:rPr>
          <w:rFonts w:ascii="Times New Roman" w:hAnsi="Times New Roman" w:cs="Times New Roman"/>
          <w:sz w:val="28"/>
          <w:szCs w:val="28"/>
        </w:rPr>
        <w:t xml:space="preserve"> физическая культу</w:t>
      </w:r>
      <w:r w:rsidRPr="003F306B">
        <w:rPr>
          <w:rFonts w:ascii="Times New Roman" w:hAnsi="Times New Roman" w:cs="Times New Roman"/>
          <w:sz w:val="28"/>
          <w:szCs w:val="28"/>
        </w:rPr>
        <w:softHyphen/>
        <w:t>ра. — М.: Советский спорт, 2000.</w:t>
      </w:r>
    </w:p>
    <w:p w:rsidR="007043C7" w:rsidRPr="003F306B" w:rsidRDefault="007043C7" w:rsidP="007043C7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06B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3F306B">
        <w:rPr>
          <w:rFonts w:ascii="Times New Roman" w:hAnsi="Times New Roman" w:cs="Times New Roman"/>
          <w:sz w:val="28"/>
          <w:szCs w:val="28"/>
        </w:rPr>
        <w:t>Забрамная</w:t>
      </w:r>
      <w:proofErr w:type="spellEnd"/>
      <w:r w:rsidRPr="003F306B">
        <w:rPr>
          <w:rFonts w:ascii="Times New Roman" w:hAnsi="Times New Roman" w:cs="Times New Roman"/>
          <w:sz w:val="28"/>
          <w:szCs w:val="28"/>
        </w:rPr>
        <w:t xml:space="preserve"> С. Д., Исаева Т. </w:t>
      </w:r>
      <w:proofErr w:type="spellStart"/>
      <w:r w:rsidRPr="003F306B">
        <w:rPr>
          <w:rFonts w:ascii="Times New Roman" w:hAnsi="Times New Roman" w:cs="Times New Roman"/>
          <w:sz w:val="28"/>
          <w:szCs w:val="28"/>
        </w:rPr>
        <w:t>Н.Психолого</w:t>
      </w:r>
      <w:proofErr w:type="spellEnd"/>
      <w:r w:rsidRPr="003F306B">
        <w:rPr>
          <w:rFonts w:ascii="Times New Roman" w:hAnsi="Times New Roman" w:cs="Times New Roman"/>
          <w:sz w:val="28"/>
          <w:szCs w:val="28"/>
        </w:rPr>
        <w:t>-педагогическая диффе</w:t>
      </w:r>
      <w:r w:rsidRPr="003F306B">
        <w:rPr>
          <w:rFonts w:ascii="Times New Roman" w:hAnsi="Times New Roman" w:cs="Times New Roman"/>
          <w:sz w:val="28"/>
          <w:szCs w:val="28"/>
        </w:rPr>
        <w:softHyphen/>
        <w:t>ренциация детей с умеренной и тяжелой умственной отстало</w:t>
      </w:r>
      <w:r w:rsidRPr="003F306B">
        <w:rPr>
          <w:rFonts w:ascii="Times New Roman" w:hAnsi="Times New Roman" w:cs="Times New Roman"/>
          <w:sz w:val="28"/>
          <w:szCs w:val="28"/>
        </w:rPr>
        <w:softHyphen/>
        <w:t>стью // Воспитание и обучение детей с нарушениями разви</w:t>
      </w:r>
      <w:r w:rsidRPr="003F306B">
        <w:rPr>
          <w:rFonts w:ascii="Times New Roman" w:hAnsi="Times New Roman" w:cs="Times New Roman"/>
          <w:sz w:val="28"/>
          <w:szCs w:val="28"/>
        </w:rPr>
        <w:softHyphen/>
        <w:t>тия. — 2009. — № 1. — С. 49-53.</w:t>
      </w:r>
    </w:p>
    <w:p w:rsidR="007043C7" w:rsidRPr="003F306B" w:rsidRDefault="007043C7" w:rsidP="007043C7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06B">
        <w:rPr>
          <w:rFonts w:ascii="Times New Roman" w:hAnsi="Times New Roman" w:cs="Times New Roman"/>
          <w:sz w:val="28"/>
          <w:szCs w:val="28"/>
        </w:rPr>
        <w:t>11. Коррекционные подвижные игры и упражнения для детей с нарушениями развития</w:t>
      </w:r>
      <w:proofErr w:type="gramStart"/>
      <w:r w:rsidRPr="003F306B">
        <w:rPr>
          <w:rFonts w:ascii="Times New Roman" w:hAnsi="Times New Roman" w:cs="Times New Roman"/>
          <w:sz w:val="28"/>
          <w:szCs w:val="28"/>
        </w:rPr>
        <w:t>/ П</w:t>
      </w:r>
      <w:proofErr w:type="gramEnd"/>
      <w:r w:rsidRPr="003F306B">
        <w:rPr>
          <w:rFonts w:ascii="Times New Roman" w:hAnsi="Times New Roman" w:cs="Times New Roman"/>
          <w:sz w:val="28"/>
          <w:szCs w:val="28"/>
        </w:rPr>
        <w:t xml:space="preserve">од общей редакцией проф. Л. В. </w:t>
      </w:r>
      <w:proofErr w:type="spellStart"/>
      <w:r w:rsidRPr="003F306B">
        <w:rPr>
          <w:rFonts w:ascii="Times New Roman" w:hAnsi="Times New Roman" w:cs="Times New Roman"/>
          <w:sz w:val="28"/>
          <w:szCs w:val="28"/>
        </w:rPr>
        <w:t>Шапковой</w:t>
      </w:r>
      <w:proofErr w:type="spellEnd"/>
      <w:r w:rsidRPr="003F306B">
        <w:rPr>
          <w:rFonts w:ascii="Times New Roman" w:hAnsi="Times New Roman" w:cs="Times New Roman"/>
          <w:sz w:val="28"/>
          <w:szCs w:val="28"/>
        </w:rPr>
        <w:t>, М.: Советский спорт, 2002</w:t>
      </w:r>
    </w:p>
    <w:p w:rsidR="007043C7" w:rsidRPr="003F306B" w:rsidRDefault="007043C7" w:rsidP="007043C7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06B">
        <w:rPr>
          <w:rFonts w:ascii="Times New Roman" w:hAnsi="Times New Roman" w:cs="Times New Roman"/>
          <w:sz w:val="28"/>
          <w:szCs w:val="28"/>
        </w:rPr>
        <w:t>12. Музыкальная гимнастика для пальчиков</w:t>
      </w:r>
      <w:proofErr w:type="gramStart"/>
      <w:r w:rsidRPr="003F306B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Pr="003F306B">
        <w:rPr>
          <w:rFonts w:ascii="Times New Roman" w:hAnsi="Times New Roman" w:cs="Times New Roman"/>
          <w:sz w:val="28"/>
          <w:szCs w:val="28"/>
        </w:rPr>
        <w:t>ост. М. Ковалевская, худ. А. Веселов. — СПб</w:t>
      </w:r>
      <w:proofErr w:type="gramStart"/>
      <w:r w:rsidRPr="003F306B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3F306B">
        <w:rPr>
          <w:rFonts w:ascii="Times New Roman" w:hAnsi="Times New Roman" w:cs="Times New Roman"/>
          <w:sz w:val="28"/>
          <w:szCs w:val="28"/>
        </w:rPr>
        <w:t>Союз художников, 2007.</w:t>
      </w:r>
    </w:p>
    <w:p w:rsidR="007043C7" w:rsidRPr="003F306B" w:rsidRDefault="007043C7" w:rsidP="007043C7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06B">
        <w:rPr>
          <w:rFonts w:ascii="Times New Roman" w:hAnsi="Times New Roman" w:cs="Times New Roman"/>
          <w:sz w:val="28"/>
          <w:szCs w:val="28"/>
        </w:rPr>
        <w:t>13. Обучение детей с выраженным недоразвитием интеллекта: Про</w:t>
      </w:r>
      <w:r w:rsidRPr="003F306B">
        <w:rPr>
          <w:rFonts w:ascii="Times New Roman" w:hAnsi="Times New Roman" w:cs="Times New Roman"/>
          <w:sz w:val="28"/>
          <w:szCs w:val="28"/>
        </w:rPr>
        <w:softHyphen/>
        <w:t>граммно-методические материалы</w:t>
      </w:r>
      <w:proofErr w:type="gramStart"/>
      <w:r w:rsidRPr="003F306B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3F306B">
        <w:rPr>
          <w:rFonts w:ascii="Times New Roman" w:hAnsi="Times New Roman" w:cs="Times New Roman"/>
          <w:sz w:val="28"/>
          <w:szCs w:val="28"/>
        </w:rPr>
        <w:t xml:space="preserve">од ред. И. М. </w:t>
      </w:r>
      <w:proofErr w:type="spellStart"/>
      <w:r w:rsidRPr="003F306B">
        <w:rPr>
          <w:rFonts w:ascii="Times New Roman" w:hAnsi="Times New Roman" w:cs="Times New Roman"/>
          <w:sz w:val="28"/>
          <w:szCs w:val="28"/>
        </w:rPr>
        <w:t>Бгажноковой</w:t>
      </w:r>
      <w:proofErr w:type="spellEnd"/>
      <w:r w:rsidRPr="003F306B">
        <w:rPr>
          <w:rFonts w:ascii="Times New Roman" w:hAnsi="Times New Roman" w:cs="Times New Roman"/>
          <w:sz w:val="28"/>
          <w:szCs w:val="28"/>
        </w:rPr>
        <w:t>. — М.: ВЛАДОС, 2010.</w:t>
      </w:r>
    </w:p>
    <w:p w:rsidR="007043C7" w:rsidRPr="003F306B" w:rsidRDefault="007043C7" w:rsidP="007043C7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06B">
        <w:rPr>
          <w:rFonts w:ascii="Times New Roman" w:hAnsi="Times New Roman" w:cs="Times New Roman"/>
          <w:sz w:val="28"/>
          <w:szCs w:val="28"/>
        </w:rPr>
        <w:t>14. Основные направления и содержание обучения детей и подростком с особыми образовательными потребностями в ЛПЦ г. Пско</w:t>
      </w:r>
      <w:r w:rsidRPr="003F306B">
        <w:rPr>
          <w:rFonts w:ascii="Times New Roman" w:hAnsi="Times New Roman" w:cs="Times New Roman"/>
          <w:sz w:val="28"/>
          <w:szCs w:val="28"/>
        </w:rPr>
        <w:softHyphen/>
        <w:t>ва</w:t>
      </w:r>
      <w:proofErr w:type="gramStart"/>
      <w:r w:rsidRPr="003F306B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3F306B">
        <w:rPr>
          <w:rFonts w:ascii="Times New Roman" w:hAnsi="Times New Roman" w:cs="Times New Roman"/>
          <w:sz w:val="28"/>
          <w:szCs w:val="28"/>
        </w:rPr>
        <w:t>од ред. С. В. Андреевой. — Псков, 2000.</w:t>
      </w:r>
    </w:p>
    <w:p w:rsidR="007043C7" w:rsidRPr="003F306B" w:rsidRDefault="003F306B" w:rsidP="007043C7">
      <w:pPr>
        <w:pStyle w:val="12"/>
        <w:spacing w:line="200" w:lineRule="atLeast"/>
        <w:ind w:left="0"/>
        <w:rPr>
          <w:b/>
          <w:bCs/>
          <w:color w:val="000000"/>
          <w:sz w:val="28"/>
          <w:szCs w:val="28"/>
        </w:rPr>
      </w:pPr>
      <w:r w:rsidRPr="003F306B">
        <w:rPr>
          <w:bCs/>
          <w:color w:val="000000"/>
          <w:sz w:val="28"/>
          <w:szCs w:val="28"/>
        </w:rPr>
        <w:t>15.</w:t>
      </w:r>
      <w:r>
        <w:rPr>
          <w:b/>
          <w:bCs/>
          <w:color w:val="000000"/>
          <w:sz w:val="28"/>
          <w:szCs w:val="28"/>
        </w:rPr>
        <w:t xml:space="preserve"> </w:t>
      </w:r>
      <w:r w:rsidRPr="003F306B">
        <w:rPr>
          <w:rStyle w:val="a9"/>
          <w:rFonts w:ascii="Times New Roman" w:hAnsi="Times New Roman"/>
          <w:b w:val="0"/>
          <w:sz w:val="28"/>
          <w:szCs w:val="28"/>
        </w:rPr>
        <w:t>Лях В.И. Мой друг – физкультура.  Учебник для учащихся 1-4 классов начальной школы. – М.: Просвещение, 2017.</w:t>
      </w:r>
    </w:p>
    <w:p w:rsidR="006A590E" w:rsidRPr="00770D9B" w:rsidRDefault="006A590E" w:rsidP="002B1454">
      <w:pPr>
        <w:spacing w:after="0" w:line="240" w:lineRule="auto"/>
        <w:ind w:left="20" w:right="20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A590E" w:rsidRPr="00770D9B" w:rsidSect="00DE1B48">
      <w:footerReference w:type="default" r:id="rId11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47D" w:rsidRDefault="009E747D" w:rsidP="00CE779A">
      <w:pPr>
        <w:spacing w:after="0" w:line="240" w:lineRule="auto"/>
      </w:pPr>
      <w:r>
        <w:separator/>
      </w:r>
    </w:p>
  </w:endnote>
  <w:endnote w:type="continuationSeparator" w:id="0">
    <w:p w:rsidR="009E747D" w:rsidRDefault="009E747D" w:rsidP="00CE7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589" w:rsidRDefault="00944589">
    <w:pPr>
      <w:pStyle w:val="aff"/>
      <w:jc w:val="center"/>
    </w:pPr>
  </w:p>
  <w:p w:rsidR="00944589" w:rsidRDefault="00944589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47D" w:rsidRDefault="009E747D" w:rsidP="00CE779A">
      <w:pPr>
        <w:spacing w:after="0" w:line="240" w:lineRule="auto"/>
      </w:pPr>
      <w:r>
        <w:separator/>
      </w:r>
    </w:p>
  </w:footnote>
  <w:footnote w:type="continuationSeparator" w:id="0">
    <w:p w:rsidR="009E747D" w:rsidRDefault="009E747D" w:rsidP="00CE77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9348FC"/>
    <w:multiLevelType w:val="hybridMultilevel"/>
    <w:tmpl w:val="A5263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8075B"/>
    <w:multiLevelType w:val="hybridMultilevel"/>
    <w:tmpl w:val="AD24B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B18D0"/>
    <w:multiLevelType w:val="multilevel"/>
    <w:tmpl w:val="11FAE02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B3098B"/>
    <w:multiLevelType w:val="multilevel"/>
    <w:tmpl w:val="89564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D907B5"/>
    <w:multiLevelType w:val="multilevel"/>
    <w:tmpl w:val="D90EA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D150C0"/>
    <w:multiLevelType w:val="multilevel"/>
    <w:tmpl w:val="41A25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5F55626"/>
    <w:multiLevelType w:val="multilevel"/>
    <w:tmpl w:val="50125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8D4756"/>
    <w:multiLevelType w:val="multilevel"/>
    <w:tmpl w:val="C35AD9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41544C"/>
    <w:multiLevelType w:val="multilevel"/>
    <w:tmpl w:val="59E8A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DF82F1C"/>
    <w:multiLevelType w:val="hybridMultilevel"/>
    <w:tmpl w:val="109EFB5A"/>
    <w:lvl w:ilvl="0" w:tplc="04190001">
      <w:start w:val="1"/>
      <w:numFmt w:val="bullet"/>
      <w:lvlText w:val=""/>
      <w:lvlJc w:val="left"/>
      <w:pPr>
        <w:ind w:left="1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11">
    <w:nsid w:val="34FC6063"/>
    <w:multiLevelType w:val="multilevel"/>
    <w:tmpl w:val="079C4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527456C"/>
    <w:multiLevelType w:val="hybridMultilevel"/>
    <w:tmpl w:val="565A48A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087FCA"/>
    <w:multiLevelType w:val="multilevel"/>
    <w:tmpl w:val="7E1A15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6824C93"/>
    <w:multiLevelType w:val="hybridMultilevel"/>
    <w:tmpl w:val="BEC64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4C1FBE"/>
    <w:multiLevelType w:val="multilevel"/>
    <w:tmpl w:val="E954C1D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AD2214"/>
    <w:multiLevelType w:val="multilevel"/>
    <w:tmpl w:val="14B27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E191036"/>
    <w:multiLevelType w:val="hybridMultilevel"/>
    <w:tmpl w:val="20187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2A161A"/>
    <w:multiLevelType w:val="multilevel"/>
    <w:tmpl w:val="515E09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3B33FE"/>
    <w:multiLevelType w:val="multilevel"/>
    <w:tmpl w:val="8ED032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761181"/>
    <w:multiLevelType w:val="multilevel"/>
    <w:tmpl w:val="559EF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3597CB8"/>
    <w:multiLevelType w:val="hybridMultilevel"/>
    <w:tmpl w:val="37924E2E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2">
    <w:nsid w:val="450B0838"/>
    <w:multiLevelType w:val="multilevel"/>
    <w:tmpl w:val="01904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6433DF3"/>
    <w:multiLevelType w:val="hybridMultilevel"/>
    <w:tmpl w:val="979833D8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4">
    <w:nsid w:val="47DB5930"/>
    <w:multiLevelType w:val="multilevel"/>
    <w:tmpl w:val="A7C23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7307AF"/>
    <w:multiLevelType w:val="multilevel"/>
    <w:tmpl w:val="017095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A7E7C8D"/>
    <w:multiLevelType w:val="hybridMultilevel"/>
    <w:tmpl w:val="68F020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C1B6E7F"/>
    <w:multiLevelType w:val="hybridMultilevel"/>
    <w:tmpl w:val="71C06618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8">
    <w:nsid w:val="502C00C4"/>
    <w:multiLevelType w:val="multilevel"/>
    <w:tmpl w:val="3FBEC3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1946D6B"/>
    <w:multiLevelType w:val="multilevel"/>
    <w:tmpl w:val="06E60B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2BE1ADA"/>
    <w:multiLevelType w:val="hybridMultilevel"/>
    <w:tmpl w:val="C540B2D6"/>
    <w:lvl w:ilvl="0" w:tplc="04190001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abstractNum w:abstractNumId="31">
    <w:nsid w:val="57B74E70"/>
    <w:multiLevelType w:val="multilevel"/>
    <w:tmpl w:val="E8EEB15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8F61A52"/>
    <w:multiLevelType w:val="multilevel"/>
    <w:tmpl w:val="FECC97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BDF3FBF"/>
    <w:multiLevelType w:val="hybridMultilevel"/>
    <w:tmpl w:val="8B72052E"/>
    <w:lvl w:ilvl="0" w:tplc="9FE47E60">
      <w:start w:val="1"/>
      <w:numFmt w:val="decimal"/>
      <w:lvlText w:val="%1."/>
      <w:lvlJc w:val="left"/>
      <w:pPr>
        <w:ind w:left="60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4">
    <w:nsid w:val="5D874570"/>
    <w:multiLevelType w:val="hybridMultilevel"/>
    <w:tmpl w:val="4C667556"/>
    <w:lvl w:ilvl="0" w:tplc="38F21790">
      <w:start w:val="2"/>
      <w:numFmt w:val="decimal"/>
      <w:lvlText w:val="%1"/>
      <w:lvlJc w:val="left"/>
      <w:pPr>
        <w:ind w:left="7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>
    <w:nsid w:val="60D06276"/>
    <w:multiLevelType w:val="hybridMultilevel"/>
    <w:tmpl w:val="BC4AFAFC"/>
    <w:lvl w:ilvl="0" w:tplc="F7FC4028">
      <w:start w:val="2"/>
      <w:numFmt w:val="decimal"/>
      <w:lvlText w:val="%1."/>
      <w:lvlJc w:val="left"/>
      <w:pPr>
        <w:ind w:left="11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6">
    <w:nsid w:val="61CA41DE"/>
    <w:multiLevelType w:val="multilevel"/>
    <w:tmpl w:val="23A4AB3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855436D"/>
    <w:multiLevelType w:val="multilevel"/>
    <w:tmpl w:val="65060086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2.1.1.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2.1.1.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2.1.1.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2.1.1.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2.1.1.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2.1.1.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2.1.1.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2.1.1.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38">
    <w:nsid w:val="71AB793E"/>
    <w:multiLevelType w:val="multilevel"/>
    <w:tmpl w:val="0E80BF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2341741"/>
    <w:multiLevelType w:val="multilevel"/>
    <w:tmpl w:val="AF7EE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52305E9"/>
    <w:multiLevelType w:val="multilevel"/>
    <w:tmpl w:val="DA162F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5730E94"/>
    <w:multiLevelType w:val="multilevel"/>
    <w:tmpl w:val="EF201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66B3FCE"/>
    <w:multiLevelType w:val="hybridMultilevel"/>
    <w:tmpl w:val="895CFEF8"/>
    <w:lvl w:ilvl="0" w:tplc="376EFDF6">
      <w:start w:val="1"/>
      <w:numFmt w:val="decimal"/>
      <w:lvlText w:val="%1."/>
      <w:lvlJc w:val="left"/>
      <w:pPr>
        <w:ind w:left="1654" w:hanging="9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77D3695"/>
    <w:multiLevelType w:val="multilevel"/>
    <w:tmpl w:val="5492F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8A523DD"/>
    <w:multiLevelType w:val="hybridMultilevel"/>
    <w:tmpl w:val="24BEFF6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602C65"/>
    <w:multiLevelType w:val="hybridMultilevel"/>
    <w:tmpl w:val="C8C6F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90355C"/>
    <w:multiLevelType w:val="hybridMultilevel"/>
    <w:tmpl w:val="80604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FB5AE7"/>
    <w:multiLevelType w:val="multilevel"/>
    <w:tmpl w:val="277E6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E0134A3"/>
    <w:multiLevelType w:val="hybridMultilevel"/>
    <w:tmpl w:val="76647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EA25CC3"/>
    <w:multiLevelType w:val="hybridMultilevel"/>
    <w:tmpl w:val="F6F81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9"/>
  </w:num>
  <w:num w:numId="3">
    <w:abstractNumId w:val="13"/>
  </w:num>
  <w:num w:numId="4">
    <w:abstractNumId w:val="40"/>
  </w:num>
  <w:num w:numId="5">
    <w:abstractNumId w:val="28"/>
  </w:num>
  <w:num w:numId="6">
    <w:abstractNumId w:val="32"/>
  </w:num>
  <w:num w:numId="7">
    <w:abstractNumId w:val="27"/>
  </w:num>
  <w:num w:numId="8">
    <w:abstractNumId w:val="49"/>
  </w:num>
  <w:num w:numId="9">
    <w:abstractNumId w:val="14"/>
  </w:num>
  <w:num w:numId="10">
    <w:abstractNumId w:val="17"/>
  </w:num>
  <w:num w:numId="11">
    <w:abstractNumId w:val="22"/>
  </w:num>
  <w:num w:numId="12">
    <w:abstractNumId w:val="20"/>
  </w:num>
  <w:num w:numId="13">
    <w:abstractNumId w:val="41"/>
  </w:num>
  <w:num w:numId="14">
    <w:abstractNumId w:val="11"/>
  </w:num>
  <w:num w:numId="15">
    <w:abstractNumId w:val="9"/>
  </w:num>
  <w:num w:numId="16">
    <w:abstractNumId w:val="6"/>
  </w:num>
  <w:num w:numId="17">
    <w:abstractNumId w:val="26"/>
  </w:num>
  <w:num w:numId="18">
    <w:abstractNumId w:val="21"/>
  </w:num>
  <w:num w:numId="19">
    <w:abstractNumId w:val="47"/>
  </w:num>
  <w:num w:numId="20">
    <w:abstractNumId w:val="25"/>
  </w:num>
  <w:num w:numId="21">
    <w:abstractNumId w:val="18"/>
  </w:num>
  <w:num w:numId="22">
    <w:abstractNumId w:val="19"/>
  </w:num>
  <w:num w:numId="23">
    <w:abstractNumId w:val="15"/>
  </w:num>
  <w:num w:numId="24">
    <w:abstractNumId w:val="8"/>
  </w:num>
  <w:num w:numId="25">
    <w:abstractNumId w:val="31"/>
  </w:num>
  <w:num w:numId="26">
    <w:abstractNumId w:val="36"/>
  </w:num>
  <w:num w:numId="27">
    <w:abstractNumId w:val="3"/>
  </w:num>
  <w:num w:numId="28">
    <w:abstractNumId w:val="37"/>
  </w:num>
  <w:num w:numId="29">
    <w:abstractNumId w:val="2"/>
  </w:num>
  <w:num w:numId="30">
    <w:abstractNumId w:val="23"/>
  </w:num>
  <w:num w:numId="31">
    <w:abstractNumId w:val="46"/>
  </w:num>
  <w:num w:numId="32">
    <w:abstractNumId w:val="0"/>
  </w:num>
  <w:num w:numId="33">
    <w:abstractNumId w:val="10"/>
  </w:num>
  <w:num w:numId="34">
    <w:abstractNumId w:val="48"/>
  </w:num>
  <w:num w:numId="35">
    <w:abstractNumId w:val="30"/>
  </w:num>
  <w:num w:numId="36">
    <w:abstractNumId w:val="45"/>
  </w:num>
  <w:num w:numId="37">
    <w:abstractNumId w:val="33"/>
  </w:num>
  <w:num w:numId="38">
    <w:abstractNumId w:val="42"/>
  </w:num>
  <w:num w:numId="39">
    <w:abstractNumId w:val="1"/>
  </w:num>
  <w:num w:numId="40">
    <w:abstractNumId w:val="12"/>
  </w:num>
  <w:num w:numId="41">
    <w:abstractNumId w:val="44"/>
  </w:num>
  <w:num w:numId="42">
    <w:abstractNumId w:val="34"/>
  </w:num>
  <w:num w:numId="43">
    <w:abstractNumId w:val="35"/>
  </w:num>
  <w:num w:numId="44">
    <w:abstractNumId w:val="39"/>
  </w:num>
  <w:num w:numId="45">
    <w:abstractNumId w:val="5"/>
  </w:num>
  <w:num w:numId="46">
    <w:abstractNumId w:val="7"/>
  </w:num>
  <w:num w:numId="47">
    <w:abstractNumId w:val="43"/>
  </w:num>
  <w:num w:numId="48">
    <w:abstractNumId w:val="24"/>
  </w:num>
  <w:num w:numId="49">
    <w:abstractNumId w:val="4"/>
  </w:num>
  <w:num w:numId="50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4BE"/>
    <w:rsid w:val="000024F5"/>
    <w:rsid w:val="00013705"/>
    <w:rsid w:val="000207D9"/>
    <w:rsid w:val="0002616D"/>
    <w:rsid w:val="000827AC"/>
    <w:rsid w:val="00084DB6"/>
    <w:rsid w:val="0009593C"/>
    <w:rsid w:val="000A0FA3"/>
    <w:rsid w:val="000C3188"/>
    <w:rsid w:val="00120B32"/>
    <w:rsid w:val="0012506A"/>
    <w:rsid w:val="0015114B"/>
    <w:rsid w:val="00151C34"/>
    <w:rsid w:val="00160DEF"/>
    <w:rsid w:val="00172EEA"/>
    <w:rsid w:val="001A24BD"/>
    <w:rsid w:val="001B0C69"/>
    <w:rsid w:val="001E6DC4"/>
    <w:rsid w:val="00202C82"/>
    <w:rsid w:val="00207E7D"/>
    <w:rsid w:val="00224E62"/>
    <w:rsid w:val="00225A3F"/>
    <w:rsid w:val="002608EF"/>
    <w:rsid w:val="002707FB"/>
    <w:rsid w:val="00276B8B"/>
    <w:rsid w:val="002857EB"/>
    <w:rsid w:val="002A7926"/>
    <w:rsid w:val="002B1454"/>
    <w:rsid w:val="002B639B"/>
    <w:rsid w:val="002C011C"/>
    <w:rsid w:val="002D78D7"/>
    <w:rsid w:val="002F3A5A"/>
    <w:rsid w:val="0030011B"/>
    <w:rsid w:val="003357E9"/>
    <w:rsid w:val="00351295"/>
    <w:rsid w:val="00373B28"/>
    <w:rsid w:val="003A477A"/>
    <w:rsid w:val="003A57A9"/>
    <w:rsid w:val="003B2609"/>
    <w:rsid w:val="003B6022"/>
    <w:rsid w:val="003B6243"/>
    <w:rsid w:val="003E275F"/>
    <w:rsid w:val="003F306B"/>
    <w:rsid w:val="003F33C1"/>
    <w:rsid w:val="004179E5"/>
    <w:rsid w:val="00417C99"/>
    <w:rsid w:val="00435888"/>
    <w:rsid w:val="00437936"/>
    <w:rsid w:val="004549CF"/>
    <w:rsid w:val="00457DA1"/>
    <w:rsid w:val="00475ED2"/>
    <w:rsid w:val="00482E01"/>
    <w:rsid w:val="00495A1E"/>
    <w:rsid w:val="00497085"/>
    <w:rsid w:val="004D100D"/>
    <w:rsid w:val="004F4E06"/>
    <w:rsid w:val="00506473"/>
    <w:rsid w:val="0052335B"/>
    <w:rsid w:val="005753E7"/>
    <w:rsid w:val="00582579"/>
    <w:rsid w:val="005928FE"/>
    <w:rsid w:val="005C398B"/>
    <w:rsid w:val="005C6224"/>
    <w:rsid w:val="005D27FF"/>
    <w:rsid w:val="005E35B3"/>
    <w:rsid w:val="005E4E18"/>
    <w:rsid w:val="00620F46"/>
    <w:rsid w:val="00643043"/>
    <w:rsid w:val="00651BA8"/>
    <w:rsid w:val="006532C9"/>
    <w:rsid w:val="00671B5D"/>
    <w:rsid w:val="00686E13"/>
    <w:rsid w:val="006939F6"/>
    <w:rsid w:val="006A04BE"/>
    <w:rsid w:val="006A590E"/>
    <w:rsid w:val="006B4573"/>
    <w:rsid w:val="006C4005"/>
    <w:rsid w:val="006C7D9A"/>
    <w:rsid w:val="006F7235"/>
    <w:rsid w:val="007043C7"/>
    <w:rsid w:val="00721936"/>
    <w:rsid w:val="00724380"/>
    <w:rsid w:val="00730C9D"/>
    <w:rsid w:val="00731105"/>
    <w:rsid w:val="00735644"/>
    <w:rsid w:val="007372B2"/>
    <w:rsid w:val="0074306B"/>
    <w:rsid w:val="00767ACF"/>
    <w:rsid w:val="00770D9B"/>
    <w:rsid w:val="0079070E"/>
    <w:rsid w:val="00795298"/>
    <w:rsid w:val="007E3820"/>
    <w:rsid w:val="00840416"/>
    <w:rsid w:val="00842B37"/>
    <w:rsid w:val="00862994"/>
    <w:rsid w:val="00867F9A"/>
    <w:rsid w:val="00875C00"/>
    <w:rsid w:val="008803FB"/>
    <w:rsid w:val="00884E83"/>
    <w:rsid w:val="00885F11"/>
    <w:rsid w:val="0089284F"/>
    <w:rsid w:val="008D0758"/>
    <w:rsid w:val="008E2B5B"/>
    <w:rsid w:val="008E5A94"/>
    <w:rsid w:val="009266BD"/>
    <w:rsid w:val="009441E8"/>
    <w:rsid w:val="0094439D"/>
    <w:rsid w:val="00944589"/>
    <w:rsid w:val="00963395"/>
    <w:rsid w:val="009708E1"/>
    <w:rsid w:val="00975407"/>
    <w:rsid w:val="00992346"/>
    <w:rsid w:val="0099532D"/>
    <w:rsid w:val="009A1DB0"/>
    <w:rsid w:val="009C729E"/>
    <w:rsid w:val="009E747D"/>
    <w:rsid w:val="009F01DD"/>
    <w:rsid w:val="00A02981"/>
    <w:rsid w:val="00A26FA3"/>
    <w:rsid w:val="00A50B9E"/>
    <w:rsid w:val="00A66218"/>
    <w:rsid w:val="00A72611"/>
    <w:rsid w:val="00A816B2"/>
    <w:rsid w:val="00A9040C"/>
    <w:rsid w:val="00AB457C"/>
    <w:rsid w:val="00AC3992"/>
    <w:rsid w:val="00AD6C9C"/>
    <w:rsid w:val="00B26141"/>
    <w:rsid w:val="00B43BF2"/>
    <w:rsid w:val="00BA1C28"/>
    <w:rsid w:val="00BB30F8"/>
    <w:rsid w:val="00BB7D1B"/>
    <w:rsid w:val="00BE0644"/>
    <w:rsid w:val="00BE0BDD"/>
    <w:rsid w:val="00BE1DA6"/>
    <w:rsid w:val="00BE2578"/>
    <w:rsid w:val="00BF3CFF"/>
    <w:rsid w:val="00C06C88"/>
    <w:rsid w:val="00C25305"/>
    <w:rsid w:val="00C33CF0"/>
    <w:rsid w:val="00C842F3"/>
    <w:rsid w:val="00C86A96"/>
    <w:rsid w:val="00C96A29"/>
    <w:rsid w:val="00CE779A"/>
    <w:rsid w:val="00CF13DE"/>
    <w:rsid w:val="00D208A1"/>
    <w:rsid w:val="00D31FEE"/>
    <w:rsid w:val="00D32FBA"/>
    <w:rsid w:val="00D45109"/>
    <w:rsid w:val="00D5521F"/>
    <w:rsid w:val="00D57CCC"/>
    <w:rsid w:val="00D7167F"/>
    <w:rsid w:val="00D75698"/>
    <w:rsid w:val="00D924BD"/>
    <w:rsid w:val="00DB1788"/>
    <w:rsid w:val="00DB45D0"/>
    <w:rsid w:val="00DC58F5"/>
    <w:rsid w:val="00DD13FD"/>
    <w:rsid w:val="00DD2D88"/>
    <w:rsid w:val="00DE1B48"/>
    <w:rsid w:val="00DF2F67"/>
    <w:rsid w:val="00DF7039"/>
    <w:rsid w:val="00E00F06"/>
    <w:rsid w:val="00E05E10"/>
    <w:rsid w:val="00E12E19"/>
    <w:rsid w:val="00E146A6"/>
    <w:rsid w:val="00E6553B"/>
    <w:rsid w:val="00E65662"/>
    <w:rsid w:val="00E80CC6"/>
    <w:rsid w:val="00E846FF"/>
    <w:rsid w:val="00E94F34"/>
    <w:rsid w:val="00EA1EF4"/>
    <w:rsid w:val="00EA6620"/>
    <w:rsid w:val="00EA75FC"/>
    <w:rsid w:val="00EC2141"/>
    <w:rsid w:val="00EC67D8"/>
    <w:rsid w:val="00EC7680"/>
    <w:rsid w:val="00F02C8A"/>
    <w:rsid w:val="00F464BC"/>
    <w:rsid w:val="00F5019D"/>
    <w:rsid w:val="00F7711B"/>
    <w:rsid w:val="00F837B0"/>
    <w:rsid w:val="00F84790"/>
    <w:rsid w:val="00F979F4"/>
    <w:rsid w:val="00FA78EB"/>
    <w:rsid w:val="00FB1D5E"/>
    <w:rsid w:val="00FC51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08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608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608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608E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608E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08E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08E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08E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08E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B30F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608E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608E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2608E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rsid w:val="002608E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95">
    <w:name w:val="Основной текст (9)5"/>
    <w:basedOn w:val="a0"/>
    <w:rsid w:val="0052335B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character" w:customStyle="1" w:styleId="a4">
    <w:name w:val="Абзац списка Знак"/>
    <w:link w:val="a3"/>
    <w:uiPriority w:val="34"/>
    <w:locked/>
    <w:rsid w:val="0052335B"/>
  </w:style>
  <w:style w:type="character" w:customStyle="1" w:styleId="s5">
    <w:name w:val="s5"/>
    <w:basedOn w:val="a0"/>
    <w:rsid w:val="0052335B"/>
  </w:style>
  <w:style w:type="character" w:customStyle="1" w:styleId="s2">
    <w:name w:val="s2"/>
    <w:basedOn w:val="a0"/>
    <w:rsid w:val="0052335B"/>
  </w:style>
  <w:style w:type="paragraph" w:customStyle="1" w:styleId="p6">
    <w:name w:val="p6"/>
    <w:basedOn w:val="a"/>
    <w:rsid w:val="0052335B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52335B"/>
  </w:style>
  <w:style w:type="character" w:customStyle="1" w:styleId="apple-converted-space">
    <w:name w:val="apple-converted-space"/>
    <w:basedOn w:val="a0"/>
    <w:rsid w:val="0052335B"/>
  </w:style>
  <w:style w:type="character" w:styleId="a5">
    <w:name w:val="Emphasis"/>
    <w:basedOn w:val="a0"/>
    <w:uiPriority w:val="20"/>
    <w:qFormat/>
    <w:rsid w:val="002608EF"/>
    <w:rPr>
      <w:i/>
      <w:iCs/>
    </w:rPr>
  </w:style>
  <w:style w:type="paragraph" w:styleId="a6">
    <w:name w:val="Body Text"/>
    <w:basedOn w:val="a"/>
    <w:link w:val="a7"/>
    <w:uiPriority w:val="99"/>
    <w:semiHidden/>
    <w:unhideWhenUsed/>
    <w:rsid w:val="00523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semiHidden/>
    <w:rsid w:val="0052335B"/>
    <w:rPr>
      <w:rFonts w:ascii="Times New Roman" w:eastAsia="Times New Roman" w:hAnsi="Times New Roman" w:cs="Times New Roman"/>
      <w:sz w:val="24"/>
      <w:szCs w:val="24"/>
    </w:rPr>
  </w:style>
  <w:style w:type="paragraph" w:customStyle="1" w:styleId="300">
    <w:name w:val="30"/>
    <w:basedOn w:val="a"/>
    <w:rsid w:val="00523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523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2608EF"/>
    <w:rPr>
      <w:b/>
      <w:bCs/>
    </w:rPr>
  </w:style>
  <w:style w:type="paragraph" w:customStyle="1" w:styleId="12">
    <w:name w:val="Абзац списка1"/>
    <w:basedOn w:val="a"/>
    <w:uiPriority w:val="99"/>
    <w:rsid w:val="0052335B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table" w:styleId="aa">
    <w:name w:val="Table Grid"/>
    <w:basedOn w:val="a1"/>
    <w:uiPriority w:val="59"/>
    <w:rsid w:val="005233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523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335B"/>
    <w:rPr>
      <w:rFonts w:ascii="Tahoma" w:hAnsi="Tahoma" w:cs="Tahoma"/>
      <w:sz w:val="16"/>
      <w:szCs w:val="16"/>
    </w:rPr>
  </w:style>
  <w:style w:type="numbering" w:customStyle="1" w:styleId="21">
    <w:name w:val="Нет списка2"/>
    <w:next w:val="a2"/>
    <w:uiPriority w:val="99"/>
    <w:semiHidden/>
    <w:unhideWhenUsed/>
    <w:rsid w:val="0052335B"/>
  </w:style>
  <w:style w:type="character" w:customStyle="1" w:styleId="c16">
    <w:name w:val="c16"/>
    <w:basedOn w:val="a0"/>
    <w:rsid w:val="0052335B"/>
  </w:style>
  <w:style w:type="paragraph" w:customStyle="1" w:styleId="c1">
    <w:name w:val="c1"/>
    <w:basedOn w:val="a"/>
    <w:rsid w:val="00523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2335B"/>
  </w:style>
  <w:style w:type="character" w:customStyle="1" w:styleId="c41">
    <w:name w:val="c41"/>
    <w:basedOn w:val="a0"/>
    <w:rsid w:val="0052335B"/>
  </w:style>
  <w:style w:type="character" w:customStyle="1" w:styleId="c24">
    <w:name w:val="c24"/>
    <w:basedOn w:val="a0"/>
    <w:rsid w:val="0052335B"/>
  </w:style>
  <w:style w:type="character" w:customStyle="1" w:styleId="c35">
    <w:name w:val="c35"/>
    <w:basedOn w:val="a0"/>
    <w:rsid w:val="0052335B"/>
  </w:style>
  <w:style w:type="character" w:styleId="ad">
    <w:name w:val="Hyperlink"/>
    <w:basedOn w:val="a0"/>
    <w:uiPriority w:val="99"/>
    <w:unhideWhenUsed/>
    <w:rsid w:val="0052335B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52335B"/>
    <w:rPr>
      <w:color w:val="800080"/>
      <w:u w:val="single"/>
    </w:rPr>
  </w:style>
  <w:style w:type="character" w:customStyle="1" w:styleId="c37">
    <w:name w:val="c37"/>
    <w:basedOn w:val="a0"/>
    <w:rsid w:val="0052335B"/>
  </w:style>
  <w:style w:type="character" w:customStyle="1" w:styleId="c60">
    <w:name w:val="c60"/>
    <w:basedOn w:val="a0"/>
    <w:rsid w:val="0052335B"/>
  </w:style>
  <w:style w:type="paragraph" w:customStyle="1" w:styleId="c15">
    <w:name w:val="c15"/>
    <w:basedOn w:val="a"/>
    <w:rsid w:val="00523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">
    <w:name w:val="c50"/>
    <w:basedOn w:val="a"/>
    <w:rsid w:val="00523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8">
    <w:name w:val="c58"/>
    <w:basedOn w:val="a0"/>
    <w:rsid w:val="0052335B"/>
  </w:style>
  <w:style w:type="paragraph" w:customStyle="1" w:styleId="c22">
    <w:name w:val="c22"/>
    <w:basedOn w:val="a"/>
    <w:rsid w:val="00523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523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523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5">
    <w:name w:val="c45"/>
    <w:basedOn w:val="a0"/>
    <w:rsid w:val="0052335B"/>
  </w:style>
  <w:style w:type="character" w:customStyle="1" w:styleId="10">
    <w:name w:val="Заголовок 1 Знак"/>
    <w:basedOn w:val="a0"/>
    <w:link w:val="1"/>
    <w:uiPriority w:val="9"/>
    <w:rsid w:val="002608E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2608E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608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608EF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608E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">
    <w:name w:val="caption"/>
    <w:basedOn w:val="a"/>
    <w:next w:val="a"/>
    <w:uiPriority w:val="35"/>
    <w:semiHidden/>
    <w:unhideWhenUsed/>
    <w:qFormat/>
    <w:rsid w:val="002608EF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f0">
    <w:name w:val="Title"/>
    <w:basedOn w:val="a"/>
    <w:next w:val="a"/>
    <w:link w:val="af1"/>
    <w:uiPriority w:val="10"/>
    <w:qFormat/>
    <w:rsid w:val="002608E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2608EF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f2">
    <w:name w:val="Subtitle"/>
    <w:basedOn w:val="a"/>
    <w:next w:val="a"/>
    <w:link w:val="af3"/>
    <w:uiPriority w:val="11"/>
    <w:qFormat/>
    <w:rsid w:val="002608E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2608E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f4">
    <w:name w:val="No Spacing"/>
    <w:uiPriority w:val="1"/>
    <w:qFormat/>
    <w:rsid w:val="002608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2608EF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2608EF"/>
    <w:rPr>
      <w:i/>
      <w:iCs/>
      <w:color w:val="000000" w:themeColor="text1"/>
    </w:rPr>
  </w:style>
  <w:style w:type="paragraph" w:styleId="af5">
    <w:name w:val="Intense Quote"/>
    <w:basedOn w:val="a"/>
    <w:next w:val="a"/>
    <w:link w:val="af6"/>
    <w:uiPriority w:val="30"/>
    <w:qFormat/>
    <w:rsid w:val="002608EF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6">
    <w:name w:val="Выделенная цитата Знак"/>
    <w:basedOn w:val="a0"/>
    <w:link w:val="af5"/>
    <w:uiPriority w:val="30"/>
    <w:rsid w:val="002608EF"/>
    <w:rPr>
      <w:b/>
      <w:bCs/>
      <w:i/>
      <w:iCs/>
      <w:color w:val="5B9BD5" w:themeColor="accent1"/>
    </w:rPr>
  </w:style>
  <w:style w:type="character" w:styleId="af7">
    <w:name w:val="Subtle Emphasis"/>
    <w:basedOn w:val="a0"/>
    <w:uiPriority w:val="19"/>
    <w:qFormat/>
    <w:rsid w:val="002608EF"/>
    <w:rPr>
      <w:i/>
      <w:iCs/>
      <w:color w:val="808080" w:themeColor="text1" w:themeTint="7F"/>
    </w:rPr>
  </w:style>
  <w:style w:type="character" w:styleId="af8">
    <w:name w:val="Intense Emphasis"/>
    <w:basedOn w:val="a0"/>
    <w:uiPriority w:val="21"/>
    <w:qFormat/>
    <w:rsid w:val="002608EF"/>
    <w:rPr>
      <w:b/>
      <w:bCs/>
      <w:i/>
      <w:iCs/>
      <w:color w:val="5B9BD5" w:themeColor="accent1"/>
    </w:rPr>
  </w:style>
  <w:style w:type="character" w:styleId="af9">
    <w:name w:val="Subtle Reference"/>
    <w:basedOn w:val="a0"/>
    <w:uiPriority w:val="31"/>
    <w:qFormat/>
    <w:rsid w:val="002608EF"/>
    <w:rPr>
      <w:smallCaps/>
      <w:color w:val="ED7D31" w:themeColor="accent2"/>
      <w:u w:val="single"/>
    </w:rPr>
  </w:style>
  <w:style w:type="character" w:styleId="afa">
    <w:name w:val="Intense Reference"/>
    <w:basedOn w:val="a0"/>
    <w:uiPriority w:val="32"/>
    <w:qFormat/>
    <w:rsid w:val="002608EF"/>
    <w:rPr>
      <w:b/>
      <w:bCs/>
      <w:smallCaps/>
      <w:color w:val="ED7D31" w:themeColor="accent2"/>
      <w:spacing w:val="5"/>
      <w:u w:val="single"/>
    </w:rPr>
  </w:style>
  <w:style w:type="character" w:styleId="afb">
    <w:name w:val="Book Title"/>
    <w:basedOn w:val="a0"/>
    <w:uiPriority w:val="33"/>
    <w:qFormat/>
    <w:rsid w:val="002608EF"/>
    <w:rPr>
      <w:b/>
      <w:bCs/>
      <w:smallCaps/>
      <w:spacing w:val="5"/>
    </w:rPr>
  </w:style>
  <w:style w:type="paragraph" w:styleId="afc">
    <w:name w:val="TOC Heading"/>
    <w:basedOn w:val="1"/>
    <w:next w:val="a"/>
    <w:uiPriority w:val="39"/>
    <w:semiHidden/>
    <w:unhideWhenUsed/>
    <w:qFormat/>
    <w:rsid w:val="002608EF"/>
    <w:pPr>
      <w:outlineLvl w:val="9"/>
    </w:pPr>
  </w:style>
  <w:style w:type="paragraph" w:customStyle="1" w:styleId="13">
    <w:name w:val="Обычный (веб)1"/>
    <w:basedOn w:val="a"/>
    <w:rsid w:val="009708E1"/>
    <w:pPr>
      <w:suppressAutoHyphens/>
      <w:spacing w:before="28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fd">
    <w:name w:val="header"/>
    <w:basedOn w:val="a"/>
    <w:link w:val="afe"/>
    <w:uiPriority w:val="99"/>
    <w:unhideWhenUsed/>
    <w:rsid w:val="00CE7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rsid w:val="00CE779A"/>
  </w:style>
  <w:style w:type="paragraph" w:styleId="aff">
    <w:name w:val="footer"/>
    <w:basedOn w:val="a"/>
    <w:link w:val="aff0"/>
    <w:uiPriority w:val="99"/>
    <w:unhideWhenUsed/>
    <w:rsid w:val="00CE7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  <w:rsid w:val="00CE779A"/>
  </w:style>
  <w:style w:type="character" w:customStyle="1" w:styleId="c4">
    <w:name w:val="c4"/>
    <w:basedOn w:val="a0"/>
    <w:rsid w:val="009A1DB0"/>
  </w:style>
  <w:style w:type="paragraph" w:customStyle="1" w:styleId="FR2">
    <w:name w:val="FR2"/>
    <w:uiPriority w:val="99"/>
    <w:rsid w:val="006C7D9A"/>
    <w:pPr>
      <w:widowControl w:val="0"/>
      <w:spacing w:before="280" w:after="0" w:line="240" w:lineRule="auto"/>
      <w:ind w:left="240"/>
    </w:pPr>
    <w:rPr>
      <w:rFonts w:ascii="Arial" w:eastAsia="Times New Roman" w:hAnsi="Arial" w:cs="Times New Roman"/>
      <w:b/>
      <w:sz w:val="1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08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608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608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608E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608E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08E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08E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08E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08E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B30F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608E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608E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2608E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rsid w:val="002608E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95">
    <w:name w:val="Основной текст (9)5"/>
    <w:basedOn w:val="a0"/>
    <w:rsid w:val="0052335B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character" w:customStyle="1" w:styleId="a4">
    <w:name w:val="Абзац списка Знак"/>
    <w:link w:val="a3"/>
    <w:uiPriority w:val="34"/>
    <w:locked/>
    <w:rsid w:val="0052335B"/>
  </w:style>
  <w:style w:type="character" w:customStyle="1" w:styleId="s5">
    <w:name w:val="s5"/>
    <w:basedOn w:val="a0"/>
    <w:rsid w:val="0052335B"/>
  </w:style>
  <w:style w:type="character" w:customStyle="1" w:styleId="s2">
    <w:name w:val="s2"/>
    <w:basedOn w:val="a0"/>
    <w:rsid w:val="0052335B"/>
  </w:style>
  <w:style w:type="paragraph" w:customStyle="1" w:styleId="p6">
    <w:name w:val="p6"/>
    <w:basedOn w:val="a"/>
    <w:rsid w:val="0052335B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52335B"/>
  </w:style>
  <w:style w:type="character" w:customStyle="1" w:styleId="apple-converted-space">
    <w:name w:val="apple-converted-space"/>
    <w:basedOn w:val="a0"/>
    <w:rsid w:val="0052335B"/>
  </w:style>
  <w:style w:type="character" w:styleId="a5">
    <w:name w:val="Emphasis"/>
    <w:basedOn w:val="a0"/>
    <w:uiPriority w:val="20"/>
    <w:qFormat/>
    <w:rsid w:val="002608EF"/>
    <w:rPr>
      <w:i/>
      <w:iCs/>
    </w:rPr>
  </w:style>
  <w:style w:type="paragraph" w:styleId="a6">
    <w:name w:val="Body Text"/>
    <w:basedOn w:val="a"/>
    <w:link w:val="a7"/>
    <w:uiPriority w:val="99"/>
    <w:semiHidden/>
    <w:unhideWhenUsed/>
    <w:rsid w:val="00523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semiHidden/>
    <w:rsid w:val="0052335B"/>
    <w:rPr>
      <w:rFonts w:ascii="Times New Roman" w:eastAsia="Times New Roman" w:hAnsi="Times New Roman" w:cs="Times New Roman"/>
      <w:sz w:val="24"/>
      <w:szCs w:val="24"/>
    </w:rPr>
  </w:style>
  <w:style w:type="paragraph" w:customStyle="1" w:styleId="300">
    <w:name w:val="30"/>
    <w:basedOn w:val="a"/>
    <w:rsid w:val="00523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523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2608EF"/>
    <w:rPr>
      <w:b/>
      <w:bCs/>
    </w:rPr>
  </w:style>
  <w:style w:type="paragraph" w:customStyle="1" w:styleId="12">
    <w:name w:val="Абзац списка1"/>
    <w:basedOn w:val="a"/>
    <w:uiPriority w:val="99"/>
    <w:rsid w:val="0052335B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table" w:styleId="aa">
    <w:name w:val="Table Grid"/>
    <w:basedOn w:val="a1"/>
    <w:uiPriority w:val="59"/>
    <w:rsid w:val="005233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523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335B"/>
    <w:rPr>
      <w:rFonts w:ascii="Tahoma" w:hAnsi="Tahoma" w:cs="Tahoma"/>
      <w:sz w:val="16"/>
      <w:szCs w:val="16"/>
    </w:rPr>
  </w:style>
  <w:style w:type="numbering" w:customStyle="1" w:styleId="21">
    <w:name w:val="Нет списка2"/>
    <w:next w:val="a2"/>
    <w:uiPriority w:val="99"/>
    <w:semiHidden/>
    <w:unhideWhenUsed/>
    <w:rsid w:val="0052335B"/>
  </w:style>
  <w:style w:type="character" w:customStyle="1" w:styleId="c16">
    <w:name w:val="c16"/>
    <w:basedOn w:val="a0"/>
    <w:rsid w:val="0052335B"/>
  </w:style>
  <w:style w:type="paragraph" w:customStyle="1" w:styleId="c1">
    <w:name w:val="c1"/>
    <w:basedOn w:val="a"/>
    <w:rsid w:val="00523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2335B"/>
  </w:style>
  <w:style w:type="character" w:customStyle="1" w:styleId="c41">
    <w:name w:val="c41"/>
    <w:basedOn w:val="a0"/>
    <w:rsid w:val="0052335B"/>
  </w:style>
  <w:style w:type="character" w:customStyle="1" w:styleId="c24">
    <w:name w:val="c24"/>
    <w:basedOn w:val="a0"/>
    <w:rsid w:val="0052335B"/>
  </w:style>
  <w:style w:type="character" w:customStyle="1" w:styleId="c35">
    <w:name w:val="c35"/>
    <w:basedOn w:val="a0"/>
    <w:rsid w:val="0052335B"/>
  </w:style>
  <w:style w:type="character" w:styleId="ad">
    <w:name w:val="Hyperlink"/>
    <w:basedOn w:val="a0"/>
    <w:uiPriority w:val="99"/>
    <w:unhideWhenUsed/>
    <w:rsid w:val="0052335B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52335B"/>
    <w:rPr>
      <w:color w:val="800080"/>
      <w:u w:val="single"/>
    </w:rPr>
  </w:style>
  <w:style w:type="character" w:customStyle="1" w:styleId="c37">
    <w:name w:val="c37"/>
    <w:basedOn w:val="a0"/>
    <w:rsid w:val="0052335B"/>
  </w:style>
  <w:style w:type="character" w:customStyle="1" w:styleId="c60">
    <w:name w:val="c60"/>
    <w:basedOn w:val="a0"/>
    <w:rsid w:val="0052335B"/>
  </w:style>
  <w:style w:type="paragraph" w:customStyle="1" w:styleId="c15">
    <w:name w:val="c15"/>
    <w:basedOn w:val="a"/>
    <w:rsid w:val="00523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">
    <w:name w:val="c50"/>
    <w:basedOn w:val="a"/>
    <w:rsid w:val="00523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8">
    <w:name w:val="c58"/>
    <w:basedOn w:val="a0"/>
    <w:rsid w:val="0052335B"/>
  </w:style>
  <w:style w:type="paragraph" w:customStyle="1" w:styleId="c22">
    <w:name w:val="c22"/>
    <w:basedOn w:val="a"/>
    <w:rsid w:val="00523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523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523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5">
    <w:name w:val="c45"/>
    <w:basedOn w:val="a0"/>
    <w:rsid w:val="0052335B"/>
  </w:style>
  <w:style w:type="character" w:customStyle="1" w:styleId="10">
    <w:name w:val="Заголовок 1 Знак"/>
    <w:basedOn w:val="a0"/>
    <w:link w:val="1"/>
    <w:uiPriority w:val="9"/>
    <w:rsid w:val="002608E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2608E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608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608EF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608E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">
    <w:name w:val="caption"/>
    <w:basedOn w:val="a"/>
    <w:next w:val="a"/>
    <w:uiPriority w:val="35"/>
    <w:semiHidden/>
    <w:unhideWhenUsed/>
    <w:qFormat/>
    <w:rsid w:val="002608EF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f0">
    <w:name w:val="Title"/>
    <w:basedOn w:val="a"/>
    <w:next w:val="a"/>
    <w:link w:val="af1"/>
    <w:uiPriority w:val="10"/>
    <w:qFormat/>
    <w:rsid w:val="002608E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2608EF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f2">
    <w:name w:val="Subtitle"/>
    <w:basedOn w:val="a"/>
    <w:next w:val="a"/>
    <w:link w:val="af3"/>
    <w:uiPriority w:val="11"/>
    <w:qFormat/>
    <w:rsid w:val="002608E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2608E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f4">
    <w:name w:val="No Spacing"/>
    <w:uiPriority w:val="1"/>
    <w:qFormat/>
    <w:rsid w:val="002608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2608EF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2608EF"/>
    <w:rPr>
      <w:i/>
      <w:iCs/>
      <w:color w:val="000000" w:themeColor="text1"/>
    </w:rPr>
  </w:style>
  <w:style w:type="paragraph" w:styleId="af5">
    <w:name w:val="Intense Quote"/>
    <w:basedOn w:val="a"/>
    <w:next w:val="a"/>
    <w:link w:val="af6"/>
    <w:uiPriority w:val="30"/>
    <w:qFormat/>
    <w:rsid w:val="002608EF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6">
    <w:name w:val="Выделенная цитата Знак"/>
    <w:basedOn w:val="a0"/>
    <w:link w:val="af5"/>
    <w:uiPriority w:val="30"/>
    <w:rsid w:val="002608EF"/>
    <w:rPr>
      <w:b/>
      <w:bCs/>
      <w:i/>
      <w:iCs/>
      <w:color w:val="5B9BD5" w:themeColor="accent1"/>
    </w:rPr>
  </w:style>
  <w:style w:type="character" w:styleId="af7">
    <w:name w:val="Subtle Emphasis"/>
    <w:basedOn w:val="a0"/>
    <w:uiPriority w:val="19"/>
    <w:qFormat/>
    <w:rsid w:val="002608EF"/>
    <w:rPr>
      <w:i/>
      <w:iCs/>
      <w:color w:val="808080" w:themeColor="text1" w:themeTint="7F"/>
    </w:rPr>
  </w:style>
  <w:style w:type="character" w:styleId="af8">
    <w:name w:val="Intense Emphasis"/>
    <w:basedOn w:val="a0"/>
    <w:uiPriority w:val="21"/>
    <w:qFormat/>
    <w:rsid w:val="002608EF"/>
    <w:rPr>
      <w:b/>
      <w:bCs/>
      <w:i/>
      <w:iCs/>
      <w:color w:val="5B9BD5" w:themeColor="accent1"/>
    </w:rPr>
  </w:style>
  <w:style w:type="character" w:styleId="af9">
    <w:name w:val="Subtle Reference"/>
    <w:basedOn w:val="a0"/>
    <w:uiPriority w:val="31"/>
    <w:qFormat/>
    <w:rsid w:val="002608EF"/>
    <w:rPr>
      <w:smallCaps/>
      <w:color w:val="ED7D31" w:themeColor="accent2"/>
      <w:u w:val="single"/>
    </w:rPr>
  </w:style>
  <w:style w:type="character" w:styleId="afa">
    <w:name w:val="Intense Reference"/>
    <w:basedOn w:val="a0"/>
    <w:uiPriority w:val="32"/>
    <w:qFormat/>
    <w:rsid w:val="002608EF"/>
    <w:rPr>
      <w:b/>
      <w:bCs/>
      <w:smallCaps/>
      <w:color w:val="ED7D31" w:themeColor="accent2"/>
      <w:spacing w:val="5"/>
      <w:u w:val="single"/>
    </w:rPr>
  </w:style>
  <w:style w:type="character" w:styleId="afb">
    <w:name w:val="Book Title"/>
    <w:basedOn w:val="a0"/>
    <w:uiPriority w:val="33"/>
    <w:qFormat/>
    <w:rsid w:val="002608EF"/>
    <w:rPr>
      <w:b/>
      <w:bCs/>
      <w:smallCaps/>
      <w:spacing w:val="5"/>
    </w:rPr>
  </w:style>
  <w:style w:type="paragraph" w:styleId="afc">
    <w:name w:val="TOC Heading"/>
    <w:basedOn w:val="1"/>
    <w:next w:val="a"/>
    <w:uiPriority w:val="39"/>
    <w:semiHidden/>
    <w:unhideWhenUsed/>
    <w:qFormat/>
    <w:rsid w:val="002608EF"/>
    <w:pPr>
      <w:outlineLvl w:val="9"/>
    </w:pPr>
  </w:style>
  <w:style w:type="paragraph" w:customStyle="1" w:styleId="13">
    <w:name w:val="Обычный (веб)1"/>
    <w:basedOn w:val="a"/>
    <w:rsid w:val="009708E1"/>
    <w:pPr>
      <w:suppressAutoHyphens/>
      <w:spacing w:before="28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fd">
    <w:name w:val="header"/>
    <w:basedOn w:val="a"/>
    <w:link w:val="afe"/>
    <w:uiPriority w:val="99"/>
    <w:unhideWhenUsed/>
    <w:rsid w:val="00CE7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rsid w:val="00CE779A"/>
  </w:style>
  <w:style w:type="paragraph" w:styleId="aff">
    <w:name w:val="footer"/>
    <w:basedOn w:val="a"/>
    <w:link w:val="aff0"/>
    <w:uiPriority w:val="99"/>
    <w:unhideWhenUsed/>
    <w:rsid w:val="00CE7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  <w:rsid w:val="00CE779A"/>
  </w:style>
  <w:style w:type="character" w:customStyle="1" w:styleId="c4">
    <w:name w:val="c4"/>
    <w:basedOn w:val="a0"/>
    <w:rsid w:val="009A1DB0"/>
  </w:style>
  <w:style w:type="paragraph" w:customStyle="1" w:styleId="FR2">
    <w:name w:val="FR2"/>
    <w:uiPriority w:val="99"/>
    <w:rsid w:val="006C7D9A"/>
    <w:pPr>
      <w:widowControl w:val="0"/>
      <w:spacing w:before="280" w:after="0" w:line="240" w:lineRule="auto"/>
      <w:ind w:left="240"/>
    </w:pPr>
    <w:rPr>
      <w:rFonts w:ascii="Arial" w:eastAsia="Times New Roman" w:hAnsi="Arial" w:cs="Times New Roman"/>
      <w:b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2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toipkro.ru/content/files/documents/podrazdeleniya/cuar/normativ/prikaz-345-ot-28.12.2018-fpu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64DDF-8236-4AFA-AEF7-D604B10C9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5028</Words>
  <Characters>28664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Ритмика-школа</dc:creator>
  <cp:lastModifiedBy>User</cp:lastModifiedBy>
  <cp:revision>2</cp:revision>
  <cp:lastPrinted>2018-08-28T18:02:00Z</cp:lastPrinted>
  <dcterms:created xsi:type="dcterms:W3CDTF">2019-12-05T09:10:00Z</dcterms:created>
  <dcterms:modified xsi:type="dcterms:W3CDTF">2019-12-05T09:10:00Z</dcterms:modified>
</cp:coreProperties>
</file>